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FA15BE" w:rsidRDefault="00B160B9" w:rsidP="00B160B9">
      <w:pPr>
        <w:spacing w:after="0" w:line="360" w:lineRule="auto"/>
        <w:ind w:firstLine="709"/>
        <w:jc w:val="center"/>
        <w:rPr>
          <w:rFonts w:ascii="Times New Roman" w:eastAsia="Calibri" w:hAnsi="Times New Roman" w:cs="Times New Roman"/>
          <w:b/>
          <w:bCs/>
          <w:sz w:val="24"/>
          <w:szCs w:val="24"/>
          <w:lang w:eastAsia="en-US"/>
        </w:rPr>
      </w:pPr>
      <w:r w:rsidRPr="00B160B9">
        <w:rPr>
          <w:rFonts w:ascii="Times New Roman" w:eastAsia="Calibri" w:hAnsi="Times New Roman" w:cs="Times New Roman"/>
          <w:b/>
          <w:bCs/>
          <w:sz w:val="24"/>
          <w:szCs w:val="24"/>
          <w:lang w:eastAsia="en-US"/>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77pt" o:ole="">
            <v:imagedata r:id="rId4" o:title=""/>
          </v:shape>
          <o:OLEObject Type="Embed" ProgID="Acrobat.Document.DC" ShapeID="_x0000_i1025" DrawAspect="Content" ObjectID="_1760955597" r:id="rId5"/>
        </w:object>
      </w:r>
      <w:bookmarkEnd w:id="0"/>
    </w:p>
    <w:p w:rsidR="00864B01" w:rsidRDefault="00FA15BE" w:rsidP="00864B01">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w:t>
      </w:r>
      <w:r w:rsidR="00864B01" w:rsidRPr="00864B01">
        <w:rPr>
          <w:rFonts w:ascii="Times New Roman" w:hAnsi="Times New Roman" w:cs="Times New Roman"/>
          <w:b/>
          <w:sz w:val="24"/>
          <w:szCs w:val="24"/>
          <w:lang w:eastAsia="ru-RU"/>
        </w:rPr>
        <w:t xml:space="preserve">абочая программа по учебному предмету </w:t>
      </w:r>
    </w:p>
    <w:p w:rsidR="00864B01" w:rsidRPr="00864B01" w:rsidRDefault="00864B01" w:rsidP="00864B01">
      <w:pPr>
        <w:pStyle w:val="a3"/>
        <w:jc w:val="center"/>
        <w:rPr>
          <w:rFonts w:ascii="Times New Roman" w:hAnsi="Times New Roman" w:cs="Times New Roman"/>
          <w:b/>
          <w:sz w:val="24"/>
          <w:szCs w:val="24"/>
          <w:lang w:eastAsia="ru-RU"/>
        </w:rPr>
      </w:pPr>
      <w:r w:rsidRPr="00864B01">
        <w:rPr>
          <w:rFonts w:ascii="Times New Roman" w:hAnsi="Times New Roman" w:cs="Times New Roman"/>
          <w:b/>
          <w:sz w:val="24"/>
          <w:szCs w:val="24"/>
          <w:lang w:eastAsia="ru-RU"/>
        </w:rPr>
        <w:t>"Государственный (бурятский) язык Республики Бурятия".</w:t>
      </w:r>
    </w:p>
    <w:p w:rsidR="00864B01" w:rsidRPr="00864B01" w:rsidRDefault="00F20673" w:rsidP="00864B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br/>
      </w:r>
      <w:r w:rsidR="00FA15BE">
        <w:rPr>
          <w:rFonts w:ascii="Times New Roman" w:hAnsi="Times New Roman" w:cs="Times New Roman"/>
          <w:sz w:val="24"/>
          <w:szCs w:val="24"/>
          <w:lang w:eastAsia="ru-RU"/>
        </w:rPr>
        <w:t>Р</w:t>
      </w:r>
      <w:r w:rsidR="00864B01" w:rsidRPr="00864B01">
        <w:rPr>
          <w:rFonts w:ascii="Times New Roman" w:hAnsi="Times New Roman" w:cs="Times New Roman"/>
          <w:sz w:val="24"/>
          <w:szCs w:val="24"/>
          <w:lang w:eastAsia="ru-RU"/>
        </w:rPr>
        <w:t>абочая программа по учебному предмету "Государственный (бурятский) язык Республики Бурятия" (предметная область "Родной язык и родная литература") (далее соответственно - программа по государственному (бурятскому) языку, государственный (бурятский) язык, бурятский язык) разработана для обучающихся, не владеющих бурятским языком, и включает пояснительную записку, содержание обучения, планируемые результаты освоения программы по государственному (бурятскому) языку.</w:t>
      </w:r>
    </w:p>
    <w:p w:rsidR="00864B01" w:rsidRPr="00864B01" w:rsidRDefault="00864B01" w:rsidP="00B160B9">
      <w:pPr>
        <w:pStyle w:val="a3"/>
        <w:ind w:left="284"/>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Пояснительная записка отражает общие цели изучения государственного (бурятского) языка, место в структуре учебного плана, а также подходы к отбору содержания, к определению планируемых результатов.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Планируемые результаты освоения программы по государственному (бурятскому) языку включают личностные, </w:t>
      </w:r>
      <w:proofErr w:type="spellStart"/>
      <w:r w:rsidRPr="00864B01">
        <w:rPr>
          <w:rFonts w:ascii="Times New Roman" w:hAnsi="Times New Roman" w:cs="Times New Roman"/>
          <w:sz w:val="24"/>
          <w:szCs w:val="24"/>
          <w:lang w:eastAsia="ru-RU"/>
        </w:rPr>
        <w:t>метапредметные</w:t>
      </w:r>
      <w:proofErr w:type="spellEnd"/>
      <w:r w:rsidRPr="00864B01">
        <w:rPr>
          <w:rFonts w:ascii="Times New Roman" w:hAnsi="Times New Roman" w:cs="Times New Roman"/>
          <w:sz w:val="24"/>
          <w:szCs w:val="24"/>
          <w:lang w:eastAsia="ru-RU"/>
        </w:rPr>
        <w:t xml:space="preserve"> результаты за весь период обучения на уровне основного общего образования, а также предметные результаты за каждый год обучения.</w:t>
      </w:r>
    </w:p>
    <w:p w:rsidR="00864B01" w:rsidRPr="00864B01" w:rsidRDefault="00F20673" w:rsidP="00F20673">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br/>
      </w:r>
      <w:r w:rsidR="00864B01" w:rsidRPr="00864B01">
        <w:rPr>
          <w:rFonts w:ascii="Times New Roman" w:hAnsi="Times New Roman" w:cs="Times New Roman"/>
          <w:sz w:val="24"/>
          <w:szCs w:val="24"/>
          <w:lang w:eastAsia="ru-RU"/>
        </w:rPr>
        <w:t>Пояснительная записка.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Программа по государственному (бурятскому) языку разработана с целью оказания методической помощи учителю в создании рабочей программы по учебному предмету.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Основным назначением программы по государственному (бурятскому) языку является формирование у обучающихся коммуникативной компетенции на бурятском языке, а именно способности и готовности осуществлять межличностное и межкультурное общение с носителями языка. Усиление коммуникативно-</w:t>
      </w:r>
      <w:proofErr w:type="spellStart"/>
      <w:r w:rsidRPr="00864B01">
        <w:rPr>
          <w:rFonts w:ascii="Times New Roman" w:hAnsi="Times New Roman" w:cs="Times New Roman"/>
          <w:sz w:val="24"/>
          <w:szCs w:val="24"/>
          <w:lang w:eastAsia="ru-RU"/>
        </w:rPr>
        <w:t>деятельностной</w:t>
      </w:r>
      <w:proofErr w:type="spellEnd"/>
      <w:r w:rsidRPr="00864B01">
        <w:rPr>
          <w:rFonts w:ascii="Times New Roman" w:hAnsi="Times New Roman" w:cs="Times New Roman"/>
          <w:sz w:val="24"/>
          <w:szCs w:val="24"/>
          <w:lang w:eastAsia="ru-RU"/>
        </w:rPr>
        <w:t xml:space="preserve"> направленности изучения бурятского языка, нацеленность его на </w:t>
      </w:r>
      <w:proofErr w:type="spellStart"/>
      <w:r w:rsidRPr="00864B01">
        <w:rPr>
          <w:rFonts w:ascii="Times New Roman" w:hAnsi="Times New Roman" w:cs="Times New Roman"/>
          <w:sz w:val="24"/>
          <w:szCs w:val="24"/>
          <w:lang w:eastAsia="ru-RU"/>
        </w:rPr>
        <w:t>метапредметные</w:t>
      </w:r>
      <w:proofErr w:type="spellEnd"/>
      <w:r w:rsidRPr="00864B01">
        <w:rPr>
          <w:rFonts w:ascii="Times New Roman" w:hAnsi="Times New Roman" w:cs="Times New Roman"/>
          <w:sz w:val="24"/>
          <w:szCs w:val="24"/>
          <w:lang w:eastAsia="ru-RU"/>
        </w:rPr>
        <w:t xml:space="preserve"> результаты обучения являются важнейшими условиями формирования функциональной грамотности. Программа по государственному (бурятскому) языку на уровне основного общего образования реализуется через личностно-ориентированный, коммуникативно-когнитивный, социокультурный, </w:t>
      </w:r>
      <w:proofErr w:type="spellStart"/>
      <w:r w:rsidRPr="00864B01">
        <w:rPr>
          <w:rFonts w:ascii="Times New Roman" w:hAnsi="Times New Roman" w:cs="Times New Roman"/>
          <w:sz w:val="24"/>
          <w:szCs w:val="24"/>
          <w:lang w:eastAsia="ru-RU"/>
        </w:rPr>
        <w:t>деятельностный</w:t>
      </w:r>
      <w:proofErr w:type="spellEnd"/>
      <w:r w:rsidRPr="00864B01">
        <w:rPr>
          <w:rFonts w:ascii="Times New Roman" w:hAnsi="Times New Roman" w:cs="Times New Roman"/>
          <w:sz w:val="24"/>
          <w:szCs w:val="24"/>
          <w:lang w:eastAsia="ru-RU"/>
        </w:rPr>
        <w:t xml:space="preserve"> и </w:t>
      </w:r>
      <w:proofErr w:type="spellStart"/>
      <w:r w:rsidRPr="00864B01">
        <w:rPr>
          <w:rFonts w:ascii="Times New Roman" w:hAnsi="Times New Roman" w:cs="Times New Roman"/>
          <w:sz w:val="24"/>
          <w:szCs w:val="24"/>
          <w:lang w:eastAsia="ru-RU"/>
        </w:rPr>
        <w:t>текстоориентированный</w:t>
      </w:r>
      <w:proofErr w:type="spellEnd"/>
      <w:r w:rsidRPr="00864B01">
        <w:rPr>
          <w:rFonts w:ascii="Times New Roman" w:hAnsi="Times New Roman" w:cs="Times New Roman"/>
          <w:sz w:val="24"/>
          <w:szCs w:val="24"/>
          <w:lang w:eastAsia="ru-RU"/>
        </w:rPr>
        <w:t xml:space="preserve"> подходы.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 содержании программы по государственному (бурятскому) языку выделяются содержательные линии, направленные на развитие коммуникативной компетенции на бурятском языке в совокупности ее составляющих - речевой, языковой, социокультурной, компенсаторной, учебно-познавательной.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Изучение государственного (бурятского) языка направлено на достижение следующих целей: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осознание обучающимися важности изучения бурятского языка как государственного языка Республики Бурятия, воспитание потребности пользоваться им как средством общения, познания, самореализации и социальной адаптации;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Общее число часов, рекомендованных для изучения государственного (бурятского)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Образовательная организация вправе предусмотреть перераспределение времени на изучение учебных предметов, по которым не проводится государственная итоговая аттестация, в пользу изучения родного языка.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обучения в 5 классе.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Коммуникативные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B01" w:rsidRPr="00864B01" w:rsidRDefault="00864B01" w:rsidP="00864B01">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Дру</w:t>
      </w:r>
      <w:r>
        <w:rPr>
          <w:rFonts w:ascii="Times New Roman" w:hAnsi="Times New Roman" w:cs="Times New Roman"/>
          <w:sz w:val="24"/>
          <w:szCs w:val="24"/>
          <w:lang w:eastAsia="ru-RU"/>
        </w:rPr>
        <w:t xml:space="preserve">жба. </w:t>
      </w:r>
      <w:r w:rsidRPr="00864B01">
        <w:rPr>
          <w:rFonts w:ascii="Times New Roman" w:hAnsi="Times New Roman" w:cs="Times New Roman"/>
          <w:sz w:val="24"/>
          <w:szCs w:val="24"/>
          <w:lang w:eastAsia="ru-RU"/>
        </w:rPr>
        <w:t>Мои друзья (</w:t>
      </w:r>
      <w:proofErr w:type="spellStart"/>
      <w:r w:rsidRPr="00864B01">
        <w:rPr>
          <w:rFonts w:ascii="Times New Roman" w:hAnsi="Times New Roman" w:cs="Times New Roman"/>
          <w:sz w:val="24"/>
          <w:szCs w:val="24"/>
          <w:lang w:eastAsia="ru-RU"/>
        </w:rPr>
        <w:t>Минии</w:t>
      </w:r>
      <w:proofErr w:type="spellEnd"/>
      <w:r w:rsidRPr="00864B01">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нухэд</w:t>
      </w:r>
      <w:proofErr w:type="spellEnd"/>
      <w:r w:rsidRPr="00864B01">
        <w:rPr>
          <w:rFonts w:ascii="Times New Roman" w:hAnsi="Times New Roman" w:cs="Times New Roman"/>
          <w:sz w:val="24"/>
          <w:szCs w:val="24"/>
          <w:lang w:eastAsia="ru-RU"/>
        </w:rPr>
        <w:t>).</w:t>
      </w:r>
    </w:p>
    <w:p w:rsidR="00864B01" w:rsidRPr="00864B01" w:rsidRDefault="00864B01" w:rsidP="00864B01">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Учеба (</w:t>
      </w:r>
      <w:proofErr w:type="spellStart"/>
      <w:r w:rsidRPr="00864B01">
        <w:rPr>
          <w:rFonts w:ascii="Times New Roman" w:hAnsi="Times New Roman" w:cs="Times New Roman"/>
          <w:sz w:val="24"/>
          <w:szCs w:val="24"/>
          <w:lang w:eastAsia="ru-RU"/>
        </w:rPr>
        <w:t>hуралсал</w:t>
      </w:r>
      <w:proofErr w:type="spellEnd"/>
      <w:r w:rsidRPr="00864B01">
        <w:rPr>
          <w:rFonts w:ascii="Times New Roman" w:hAnsi="Times New Roman" w:cs="Times New Roman"/>
          <w:sz w:val="24"/>
          <w:szCs w:val="24"/>
          <w:lang w:eastAsia="ru-RU"/>
        </w:rPr>
        <w:t>). Школа (</w:t>
      </w:r>
      <w:proofErr w:type="spellStart"/>
      <w:r w:rsidRPr="00864B01">
        <w:rPr>
          <w:rFonts w:ascii="Times New Roman" w:hAnsi="Times New Roman" w:cs="Times New Roman"/>
          <w:sz w:val="24"/>
          <w:szCs w:val="24"/>
          <w:lang w:eastAsia="ru-RU"/>
        </w:rPr>
        <w:t>hургуули</w:t>
      </w:r>
      <w:proofErr w:type="spellEnd"/>
      <w:r w:rsidRPr="00864B01">
        <w:rPr>
          <w:rFonts w:ascii="Times New Roman" w:hAnsi="Times New Roman" w:cs="Times New Roman"/>
          <w:sz w:val="24"/>
          <w:szCs w:val="24"/>
          <w:lang w:eastAsia="ru-RU"/>
        </w:rPr>
        <w:t>).</w:t>
      </w:r>
    </w:p>
    <w:p w:rsidR="00864B01" w:rsidRPr="00864B01" w:rsidRDefault="00864B01" w:rsidP="00864B01">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Мой день, отдых (</w:t>
      </w:r>
      <w:proofErr w:type="spellStart"/>
      <w:r w:rsidRPr="00864B01">
        <w:rPr>
          <w:rFonts w:ascii="Times New Roman" w:hAnsi="Times New Roman" w:cs="Times New Roman"/>
          <w:sz w:val="24"/>
          <w:szCs w:val="24"/>
          <w:lang w:eastAsia="ru-RU"/>
        </w:rPr>
        <w:t>Минии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ажабайдал</w:t>
      </w:r>
      <w:proofErr w:type="spellEnd"/>
      <w:r w:rsidRPr="00864B01">
        <w:rPr>
          <w:rFonts w:ascii="Times New Roman" w:hAnsi="Times New Roman" w:cs="Times New Roman"/>
          <w:sz w:val="24"/>
          <w:szCs w:val="24"/>
          <w:lang w:eastAsia="ru-RU"/>
        </w:rPr>
        <w:t xml:space="preserve">). Распорядок дня (Минин </w:t>
      </w:r>
      <w:r>
        <w:rPr>
          <w:rFonts w:ascii="Times New Roman" w:hAnsi="Times New Roman" w:cs="Times New Roman"/>
          <w:noProof/>
          <w:sz w:val="24"/>
          <w:szCs w:val="24"/>
          <w:lang w:eastAsia="ru-RU"/>
        </w:rPr>
        <w:t>удэр).</w:t>
      </w:r>
      <w:r w:rsidRPr="00864B01">
        <w:rPr>
          <w:rFonts w:ascii="Times New Roman" w:hAnsi="Times New Roman" w:cs="Times New Roman"/>
          <w:sz w:val="24"/>
          <w:szCs w:val="24"/>
          <w:lang w:eastAsia="ru-RU"/>
        </w:rPr>
        <w:br/>
        <w:t>Здоровый образ жизни (</w:t>
      </w:r>
      <w:proofErr w:type="spellStart"/>
      <w:r>
        <w:rPr>
          <w:rFonts w:ascii="Times New Roman" w:hAnsi="Times New Roman" w:cs="Times New Roman"/>
          <w:sz w:val="24"/>
          <w:szCs w:val="24"/>
          <w:lang w:eastAsia="ru-RU"/>
        </w:rPr>
        <w:t>Бэеын</w:t>
      </w:r>
      <w:proofErr w:type="spellEnd"/>
      <w:r>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энхэ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байдал</w:t>
      </w:r>
      <w:proofErr w:type="spellEnd"/>
      <w:r w:rsidRPr="00864B01">
        <w:rPr>
          <w:rFonts w:ascii="Times New Roman" w:hAnsi="Times New Roman" w:cs="Times New Roman"/>
          <w:sz w:val="24"/>
          <w:szCs w:val="24"/>
          <w:lang w:eastAsia="ru-RU"/>
        </w:rPr>
        <w:t>). Сво</w:t>
      </w:r>
      <w:r>
        <w:rPr>
          <w:rFonts w:ascii="Times New Roman" w:hAnsi="Times New Roman" w:cs="Times New Roman"/>
          <w:sz w:val="24"/>
          <w:szCs w:val="24"/>
          <w:lang w:eastAsia="ru-RU"/>
        </w:rPr>
        <w:t>бодное время, здоровье.</w:t>
      </w:r>
      <w:r w:rsidRPr="00864B01">
        <w:rPr>
          <w:rFonts w:ascii="Times New Roman" w:hAnsi="Times New Roman" w:cs="Times New Roman"/>
          <w:sz w:val="24"/>
          <w:szCs w:val="24"/>
          <w:lang w:eastAsia="ru-RU"/>
        </w:rPr>
        <w:br/>
        <w:t>Путешествие по Бурятии (</w:t>
      </w:r>
      <w:proofErr w:type="spellStart"/>
      <w:r w:rsidRPr="00864B01">
        <w:rPr>
          <w:rFonts w:ascii="Times New Roman" w:hAnsi="Times New Roman" w:cs="Times New Roman"/>
          <w:sz w:val="24"/>
          <w:szCs w:val="24"/>
          <w:lang w:eastAsia="ru-RU"/>
        </w:rPr>
        <w:t>Буряад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ороноор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аяншалга</w:t>
      </w:r>
      <w:proofErr w:type="spellEnd"/>
      <w:r w:rsidRPr="00864B01">
        <w:rPr>
          <w:rFonts w:ascii="Times New Roman" w:hAnsi="Times New Roman" w:cs="Times New Roman"/>
          <w:sz w:val="24"/>
          <w:szCs w:val="24"/>
          <w:lang w:eastAsia="ru-RU"/>
        </w:rPr>
        <w:t>).</w:t>
      </w:r>
    </w:p>
    <w:p w:rsidR="00864B01" w:rsidRPr="00864B01" w:rsidRDefault="00864B01" w:rsidP="00864B0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Моя семья, родословная (</w:t>
      </w:r>
      <w:proofErr w:type="spellStart"/>
      <w:r>
        <w:rPr>
          <w:rFonts w:ascii="Times New Roman" w:hAnsi="Times New Roman" w:cs="Times New Roman"/>
          <w:sz w:val="24"/>
          <w:szCs w:val="24"/>
          <w:lang w:eastAsia="ru-RU"/>
        </w:rPr>
        <w:t>Минии</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булэ</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уг</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гарбал</w:t>
      </w:r>
      <w:proofErr w:type="spellEnd"/>
      <w:r>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342900" cy="1905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Культура, традиции (</w:t>
      </w:r>
      <w:proofErr w:type="spellStart"/>
      <w:r w:rsidRPr="00864B01">
        <w:rPr>
          <w:rFonts w:ascii="Times New Roman" w:hAnsi="Times New Roman" w:cs="Times New Roman"/>
          <w:sz w:val="24"/>
          <w:szCs w:val="24"/>
          <w:lang w:eastAsia="ru-RU"/>
        </w:rPr>
        <w:t>Соел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заншал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Сагаалг</w:t>
      </w:r>
      <w:r>
        <w:rPr>
          <w:rFonts w:ascii="Times New Roman" w:hAnsi="Times New Roman" w:cs="Times New Roman"/>
          <w:sz w:val="24"/>
          <w:szCs w:val="24"/>
          <w:lang w:eastAsia="ru-RU"/>
        </w:rPr>
        <w:t>ан</w:t>
      </w:r>
      <w:proofErr w:type="spellEnd"/>
      <w:r>
        <w:rPr>
          <w:rFonts w:ascii="Times New Roman" w:hAnsi="Times New Roman" w:cs="Times New Roman"/>
          <w:sz w:val="24"/>
          <w:szCs w:val="24"/>
          <w:lang w:eastAsia="ru-RU"/>
        </w:rPr>
        <w:t xml:space="preserve"> в моей семье (</w:t>
      </w:r>
      <w:proofErr w:type="spellStart"/>
      <w:r>
        <w:rPr>
          <w:rFonts w:ascii="Times New Roman" w:hAnsi="Times New Roman" w:cs="Times New Roman"/>
          <w:sz w:val="24"/>
          <w:szCs w:val="24"/>
          <w:lang w:eastAsia="ru-RU"/>
        </w:rPr>
        <w:t>Сагаалган</w:t>
      </w:r>
      <w:proofErr w:type="spellEnd"/>
      <w:r>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w:t>
      </w:r>
    </w:p>
    <w:p w:rsidR="00864B01" w:rsidRPr="00864B01" w:rsidRDefault="00864B01" w:rsidP="00864B01">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Профессия (</w:t>
      </w:r>
      <w:proofErr w:type="spellStart"/>
      <w:r w:rsidRPr="00864B01">
        <w:rPr>
          <w:rFonts w:ascii="Times New Roman" w:hAnsi="Times New Roman" w:cs="Times New Roman"/>
          <w:sz w:val="24"/>
          <w:szCs w:val="24"/>
          <w:lang w:eastAsia="ru-RU"/>
        </w:rPr>
        <w:t>Мэргэжэл</w:t>
      </w:r>
      <w:proofErr w:type="spellEnd"/>
      <w:r w:rsidRPr="00864B01">
        <w:rPr>
          <w:rFonts w:ascii="Times New Roman" w:hAnsi="Times New Roman" w:cs="Times New Roman"/>
          <w:sz w:val="24"/>
          <w:szCs w:val="24"/>
          <w:lang w:eastAsia="ru-RU"/>
        </w:rPr>
        <w:t>).</w:t>
      </w:r>
    </w:p>
    <w:p w:rsidR="00864B01" w:rsidRPr="00864B01" w:rsidRDefault="00864B01" w:rsidP="00864B01">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Одежда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 Спортивная одежда (</w:t>
      </w:r>
      <w:proofErr w:type="spellStart"/>
      <w:r w:rsidRPr="00864B01">
        <w:rPr>
          <w:rFonts w:ascii="Times New Roman" w:hAnsi="Times New Roman" w:cs="Times New Roman"/>
          <w:sz w:val="24"/>
          <w:szCs w:val="24"/>
          <w:lang w:eastAsia="ru-RU"/>
        </w:rPr>
        <w:t>Тамирай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 Школьная форма (</w:t>
      </w:r>
      <w:proofErr w:type="spellStart"/>
      <w:r w:rsidRPr="00864B01">
        <w:rPr>
          <w:rFonts w:ascii="Times New Roman" w:hAnsi="Times New Roman" w:cs="Times New Roman"/>
          <w:sz w:val="24"/>
          <w:szCs w:val="24"/>
          <w:lang w:eastAsia="ru-RU"/>
        </w:rPr>
        <w:t>hургуулиин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Говорение.</w:t>
      </w:r>
    </w:p>
    <w:p w:rsid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Диалогическая речь. В 5 классе продолжается развитие таких речевых умений, как ведение диалога этикетного характера, диалога - побуждения к действию, при этом по сравнению с уровнем начального общего образования усложняется предметное содержание речи, увеличивается количество реплик, произносимых обучающимися в ходе диалога, становится более разнообразным языковое оформление речи.</w:t>
      </w:r>
      <w:r>
        <w:rPr>
          <w:rFonts w:ascii="Times New Roman" w:hAnsi="Times New Roman" w:cs="Times New Roman"/>
          <w:sz w:val="24"/>
          <w:szCs w:val="24"/>
          <w:lang w:eastAsia="ru-RU"/>
        </w:rPr>
        <w:t xml:space="preserve"> </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Обучение ведению диалогов этикетного характера включает такие речевые умения, как:</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начать, поддержать и закончить разговор;</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поздравить, выразить пожелания и отреагировать на них;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благодарность;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вежливо переспросить, выразить согласие, отказ.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диалогов - до 2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обучении ведению диалога - побуждения к действию отрабатываются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обратиться с просьбой и выразить готовность, отказ ее выполнить;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дать совет и принять или не принять его;</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пригласить к действию или взаимодействию и согласиться или не согласиться принять в нем участие.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диалогов - до 2-х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Развитие монологической речи в 5 классе предусматривает овладение следующими умениями: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кратко высказываться о фактах и событиях, используя такие коммуникативные типы речи, как описание, сообщение, а также эмоциональные суждения;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передавать содержание, основную мысль прочитанного с использованием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монологического высказывания - до 7 - 8 фраз.</w:t>
      </w:r>
    </w:p>
    <w:p w:rsidR="00864B01" w:rsidRPr="00864B01" w:rsidRDefault="00864B01" w:rsidP="00864B01">
      <w:pPr>
        <w:pStyle w:val="a3"/>
        <w:jc w:val="both"/>
        <w:rPr>
          <w:rFonts w:ascii="Times New Roman" w:hAnsi="Times New Roman" w:cs="Times New Roman"/>
          <w:sz w:val="24"/>
          <w:szCs w:val="24"/>
          <w:lang w:eastAsia="ru-RU"/>
        </w:rPr>
      </w:pPr>
      <w:proofErr w:type="spellStart"/>
      <w:r w:rsidRPr="00864B01">
        <w:rPr>
          <w:rFonts w:ascii="Times New Roman" w:hAnsi="Times New Roman" w:cs="Times New Roman"/>
          <w:sz w:val="24"/>
          <w:szCs w:val="24"/>
          <w:lang w:eastAsia="ru-RU"/>
        </w:rPr>
        <w:t>Аудирование</w:t>
      </w:r>
      <w:proofErr w:type="spellEnd"/>
      <w:r w:rsidRPr="00864B01">
        <w:rPr>
          <w:rFonts w:ascii="Times New Roman" w:hAnsi="Times New Roman" w:cs="Times New Roman"/>
          <w:sz w:val="24"/>
          <w:szCs w:val="24"/>
          <w:lang w:eastAsia="ru-RU"/>
        </w:rPr>
        <w:t>. 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этом предусматривается развитие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выделять основную мысль в воспринимаемом на слух тексте;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выбирать главные факты, опуская второстепенные;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Содержание текстов должно соответствовать возрастным особенностям и интересам обучающихся 5 класса, иметь образовательную и воспитательную ценность. Время звучания текстов для </w:t>
      </w:r>
      <w:proofErr w:type="spellStart"/>
      <w:r w:rsidRPr="00864B01">
        <w:rPr>
          <w:rFonts w:ascii="Times New Roman" w:hAnsi="Times New Roman" w:cs="Times New Roman"/>
          <w:sz w:val="24"/>
          <w:szCs w:val="24"/>
          <w:lang w:eastAsia="ru-RU"/>
        </w:rPr>
        <w:t>аудирования</w:t>
      </w:r>
      <w:proofErr w:type="spellEnd"/>
      <w:r w:rsidRPr="00864B01">
        <w:rPr>
          <w:rFonts w:ascii="Times New Roman" w:hAnsi="Times New Roman" w:cs="Times New Roman"/>
          <w:sz w:val="24"/>
          <w:szCs w:val="24"/>
          <w:lang w:eastAsia="ru-RU"/>
        </w:rPr>
        <w:t xml:space="preserve"> - до 1,5 минут.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Чтение. 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w:t>
      </w:r>
      <w:r w:rsidRPr="00864B01">
        <w:rPr>
          <w:rFonts w:ascii="Times New Roman" w:hAnsi="Times New Roman" w:cs="Times New Roman"/>
          <w:sz w:val="24"/>
          <w:szCs w:val="24"/>
          <w:lang w:eastAsia="ru-RU"/>
        </w:rPr>
        <w:lastRenderedPageBreak/>
        <w:t>чтение); с полным пониманием содержания (изучающее чтение); с выборочным пониманием нужной или интересующей информации (поисковое чтение).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5 класса, иметь образовательную и воспитательную ценность. Независимо от вида чтения возможно использование двуязычного словаря.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 классе, включающих факты, отражающие особенности быта, жизни, культуры региона. Объем текстов для чтения - до 400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Умения чтения, подлежащие формированию: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определять тему, содержание текста по заголовку;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выделять основную мысль;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выбирать главные факты из текста, опуская второстепенные;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устанавливать логическую последовательность основных фактов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полным пониманием текста осуществляется на несложных аутентичных текстах, ориентированных на предметное содержание речи в 5 классе.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Формируются и отрабатываются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текстов для чтения до 150 - 200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Овладение письменной речью предусматривает развитие следующих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выписки из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писать короткие поздравления с днем рождения, другим праздником (объемом до 25 слов, включая адрес), выражать пожелания;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заполнять бланки (указывать имя, фамилию, пол, возраст,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Языковые знания и навыки.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Графика и орфография.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Фонетическая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Навыки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Дальнейшее совершенствование </w:t>
      </w:r>
      <w:proofErr w:type="spellStart"/>
      <w:r w:rsidRPr="00864B01">
        <w:rPr>
          <w:rFonts w:ascii="Times New Roman" w:hAnsi="Times New Roman" w:cs="Times New Roman"/>
          <w:sz w:val="24"/>
          <w:szCs w:val="24"/>
          <w:lang w:eastAsia="ru-RU"/>
        </w:rPr>
        <w:t>слухо</w:t>
      </w:r>
      <w:proofErr w:type="spellEnd"/>
      <w:r w:rsidRPr="00864B01">
        <w:rPr>
          <w:rFonts w:ascii="Times New Roman" w:hAnsi="Times New Roman" w:cs="Times New Roman"/>
          <w:sz w:val="24"/>
          <w:szCs w:val="24"/>
          <w:lang w:eastAsia="ru-RU"/>
        </w:rPr>
        <w:t>-произносительных навыков, в том числе применительно к новому языковому материалу.</w:t>
      </w:r>
    </w:p>
    <w:p w:rsidR="00864B01" w:rsidRPr="00864B01" w:rsidRDefault="00F20673" w:rsidP="00864B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864B01" w:rsidRPr="00864B01">
        <w:rPr>
          <w:rFonts w:ascii="Times New Roman" w:hAnsi="Times New Roman" w:cs="Times New Roman"/>
          <w:sz w:val="24"/>
          <w:szCs w:val="24"/>
          <w:lang w:eastAsia="ru-RU"/>
        </w:rPr>
        <w:t>Лексическая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на уровне начального общего образования, добавляется около 100 - 130 новых лексических единиц, включающих устойчивые словосочетания, оценочную лексику, реплики-клише речевого этикета, отражающие бурятскую культуру.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Развитие навыков их распознавания и употребления в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Знание основных способов словообразования.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аффиксация: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существительные с суффиксами -</w:t>
      </w:r>
      <w:proofErr w:type="spellStart"/>
      <w:r w:rsidRPr="00864B01">
        <w:rPr>
          <w:rFonts w:ascii="Times New Roman" w:hAnsi="Times New Roman" w:cs="Times New Roman"/>
          <w:sz w:val="24"/>
          <w:szCs w:val="24"/>
          <w:lang w:eastAsia="ru-RU"/>
        </w:rPr>
        <w:t>шан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шэн</w:t>
      </w:r>
      <w:proofErr w:type="spellEnd"/>
      <w:r w:rsidRPr="00864B01">
        <w:rPr>
          <w:rFonts w:ascii="Times New Roman" w:hAnsi="Times New Roman" w:cs="Times New Roman"/>
          <w:sz w:val="24"/>
          <w:szCs w:val="24"/>
          <w:lang w:eastAsia="ru-RU"/>
        </w:rPr>
        <w:t>, -</w:t>
      </w:r>
      <w:proofErr w:type="spellStart"/>
      <w:r w:rsidRPr="00864B01">
        <w:rPr>
          <w:rFonts w:ascii="Times New Roman" w:hAnsi="Times New Roman" w:cs="Times New Roman"/>
          <w:sz w:val="24"/>
          <w:szCs w:val="24"/>
          <w:lang w:eastAsia="ru-RU"/>
        </w:rPr>
        <w:t>шон</w:t>
      </w:r>
      <w:proofErr w:type="spellEnd"/>
      <w:r w:rsidRPr="00864B01">
        <w:rPr>
          <w:rFonts w:ascii="Times New Roman" w:hAnsi="Times New Roman" w:cs="Times New Roman"/>
          <w:sz w:val="24"/>
          <w:szCs w:val="24"/>
          <w:lang w:eastAsia="ru-RU"/>
        </w:rPr>
        <w:t xml:space="preserve">) - </w:t>
      </w:r>
      <w:proofErr w:type="spellStart"/>
      <w:r w:rsidRPr="00864B01">
        <w:rPr>
          <w:rFonts w:ascii="Times New Roman" w:hAnsi="Times New Roman" w:cs="Times New Roman"/>
          <w:sz w:val="24"/>
          <w:szCs w:val="24"/>
          <w:lang w:eastAsia="ru-RU"/>
        </w:rPr>
        <w:t>эмшэн</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наречия с суффиксом -</w:t>
      </w:r>
      <w:proofErr w:type="spellStart"/>
      <w:r w:rsidRPr="00864B01">
        <w:rPr>
          <w:rFonts w:ascii="Times New Roman" w:hAnsi="Times New Roman" w:cs="Times New Roman"/>
          <w:sz w:val="24"/>
          <w:szCs w:val="24"/>
          <w:lang w:eastAsia="ru-RU"/>
        </w:rPr>
        <w:t>аар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ээр</w:t>
      </w:r>
      <w:proofErr w:type="spellEnd"/>
      <w:r w:rsidRPr="00864B01">
        <w:rPr>
          <w:rFonts w:ascii="Times New Roman" w:hAnsi="Times New Roman" w:cs="Times New Roman"/>
          <w:sz w:val="24"/>
          <w:szCs w:val="24"/>
          <w:lang w:eastAsia="ru-RU"/>
        </w:rPr>
        <w:t>, -</w:t>
      </w:r>
      <w:proofErr w:type="spellStart"/>
      <w:r w:rsidRPr="00864B01">
        <w:rPr>
          <w:rFonts w:ascii="Times New Roman" w:hAnsi="Times New Roman" w:cs="Times New Roman"/>
          <w:sz w:val="24"/>
          <w:szCs w:val="24"/>
          <w:lang w:eastAsia="ru-RU"/>
        </w:rPr>
        <w:t>оор</w:t>
      </w:r>
      <w:proofErr w:type="spellEnd"/>
      <w:r w:rsidRPr="00864B01">
        <w:rPr>
          <w:rFonts w:ascii="Times New Roman" w:hAnsi="Times New Roman" w:cs="Times New Roman"/>
          <w:sz w:val="24"/>
          <w:szCs w:val="24"/>
          <w:lang w:eastAsia="ru-RU"/>
        </w:rPr>
        <w:t xml:space="preserve">) - </w:t>
      </w:r>
      <w:proofErr w:type="spellStart"/>
      <w:r w:rsidRPr="00864B01">
        <w:rPr>
          <w:rFonts w:ascii="Times New Roman" w:hAnsi="Times New Roman" w:cs="Times New Roman"/>
          <w:sz w:val="24"/>
          <w:szCs w:val="24"/>
          <w:lang w:eastAsia="ru-RU"/>
        </w:rPr>
        <w:t>hайнаар</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числительные с суффиксами -</w:t>
      </w:r>
      <w:proofErr w:type="spellStart"/>
      <w:r w:rsidRPr="00864B01">
        <w:rPr>
          <w:rFonts w:ascii="Times New Roman" w:hAnsi="Times New Roman" w:cs="Times New Roman"/>
          <w:sz w:val="24"/>
          <w:szCs w:val="24"/>
          <w:lang w:eastAsia="ru-RU"/>
        </w:rPr>
        <w:t>дахи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дэхи</w:t>
      </w:r>
      <w:proofErr w:type="spellEnd"/>
      <w:r w:rsidRPr="00864B01">
        <w:rPr>
          <w:rFonts w:ascii="Times New Roman" w:hAnsi="Times New Roman" w:cs="Times New Roman"/>
          <w:sz w:val="24"/>
          <w:szCs w:val="24"/>
          <w:lang w:eastAsia="ru-RU"/>
        </w:rPr>
        <w:t>, -дохи).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Грамматическая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Расширение объема значений грамматических средств, изученных на уровне начального общего образования, и овладение новыми грамматическими явлениями.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Части речи. Знаменательные и служебные части речи. </w:t>
      </w:r>
      <w:proofErr w:type="spellStart"/>
      <w:r w:rsidRPr="00864B01">
        <w:rPr>
          <w:rFonts w:ascii="Times New Roman" w:hAnsi="Times New Roman" w:cs="Times New Roman"/>
          <w:sz w:val="24"/>
          <w:szCs w:val="24"/>
          <w:lang w:eastAsia="ru-RU"/>
        </w:rPr>
        <w:t>Послеложно</w:t>
      </w:r>
      <w:proofErr w:type="spellEnd"/>
      <w:r w:rsidRPr="00864B01">
        <w:rPr>
          <w:rFonts w:ascii="Times New Roman" w:hAnsi="Times New Roman" w:cs="Times New Roman"/>
          <w:sz w:val="24"/>
          <w:szCs w:val="24"/>
          <w:lang w:eastAsia="ru-RU"/>
        </w:rPr>
        <w:t xml:space="preserve">-падежная система бурятского языка. Единственное и множественное число. Личное и безличное (возвратное) </w:t>
      </w:r>
      <w:proofErr w:type="spellStart"/>
      <w:r w:rsidRPr="00864B01">
        <w:rPr>
          <w:rFonts w:ascii="Times New Roman" w:hAnsi="Times New Roman" w:cs="Times New Roman"/>
          <w:sz w:val="24"/>
          <w:szCs w:val="24"/>
          <w:lang w:eastAsia="ru-RU"/>
        </w:rPr>
        <w:t>притяжание</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lastRenderedPageBreak/>
        <w:t xml:space="preserve">Местоимение. Глагол. Наклонение. Формы обращения. Глаголы в страдательном, взаимно-совместном залогах. Модальное слово </w:t>
      </w:r>
      <w:proofErr w:type="spellStart"/>
      <w:r w:rsidRPr="00864B01">
        <w:rPr>
          <w:rFonts w:ascii="Times New Roman" w:hAnsi="Times New Roman" w:cs="Times New Roman"/>
          <w:sz w:val="24"/>
          <w:szCs w:val="24"/>
          <w:lang w:eastAsia="ru-RU"/>
        </w:rPr>
        <w:t>хэрэгтэй</w:t>
      </w:r>
      <w:proofErr w:type="spellEnd"/>
      <w:r w:rsidRPr="00864B01">
        <w:rPr>
          <w:rFonts w:ascii="Times New Roman" w:hAnsi="Times New Roman" w:cs="Times New Roman"/>
          <w:sz w:val="24"/>
          <w:szCs w:val="24"/>
          <w:lang w:eastAsia="ru-RU"/>
        </w:rPr>
        <w:t>. Частицы в бурятском языке.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Местоимения: личные местоимения, указательные местоимения, вопросительные местоимения.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Числительные: количественные числительные (100 - 100000), выражение времени, порядковые числительные.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Междометия: </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Послелоги, отражающие отношения по месту.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Простые распространенные предложения.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Типы вопросительных предложений. Общий вопрос и специальный вопрос (</w:t>
      </w:r>
      <w:r w:rsidRPr="00864B01">
        <w:rPr>
          <w:rFonts w:ascii="Times New Roman" w:hAnsi="Times New Roman" w:cs="Times New Roman"/>
          <w:noProof/>
          <w:sz w:val="24"/>
          <w:szCs w:val="24"/>
          <w:lang w:eastAsia="ru-RU"/>
        </w:rPr>
        <w:drawing>
          <wp:inline distT="0" distB="0" distL="0" distR="0">
            <wp:extent cx="495300" cy="1905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сагтаа</w:t>
      </w:r>
      <w:proofErr w:type="spell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юу</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дуратайбши</w:t>
      </w:r>
      <w:proofErr w:type="spell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кинодо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ошохо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гуш</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Побудительные предложения в утвердительной форме (</w:t>
      </w:r>
      <w:proofErr w:type="spellStart"/>
      <w:r w:rsidRPr="00864B01">
        <w:rPr>
          <w:rFonts w:ascii="Times New Roman" w:hAnsi="Times New Roman" w:cs="Times New Roman"/>
          <w:sz w:val="24"/>
          <w:szCs w:val="24"/>
          <w:lang w:eastAsia="ru-RU"/>
        </w:rPr>
        <w:t>Уншыш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даа</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Восклицательные предложения для выражения эмоций (</w:t>
      </w:r>
      <w:proofErr w:type="spellStart"/>
      <w:r w:rsidRPr="00864B01">
        <w:rPr>
          <w:rFonts w:ascii="Times New Roman" w:hAnsi="Times New Roman" w:cs="Times New Roman"/>
          <w:sz w:val="24"/>
          <w:szCs w:val="24"/>
          <w:lang w:eastAsia="ru-RU"/>
        </w:rPr>
        <w:t>Ямар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hайн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гээшэб</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Овладение грамматической стороной речи предполагает знание признаков и навыки распознавания и употребления в речи изученных грамматических явлений.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Социокультурные знания и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Традиционная бурятская кухня. Восточный календарь. Этические нормы бурят (</w:t>
      </w:r>
      <w:proofErr w:type="spellStart"/>
      <w:r w:rsidRPr="00864B01">
        <w:rPr>
          <w:rFonts w:ascii="Times New Roman" w:hAnsi="Times New Roman" w:cs="Times New Roman"/>
          <w:sz w:val="24"/>
          <w:szCs w:val="24"/>
          <w:lang w:eastAsia="ru-RU"/>
        </w:rPr>
        <w:t>арадай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алтан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hургаалhаа</w:t>
      </w:r>
      <w:proofErr w:type="spellEnd"/>
      <w:r w:rsidRPr="00864B01">
        <w:rPr>
          <w:rFonts w:ascii="Times New Roman" w:hAnsi="Times New Roman" w:cs="Times New Roman"/>
          <w:sz w:val="24"/>
          <w:szCs w:val="24"/>
          <w:lang w:eastAsia="ru-RU"/>
        </w:rPr>
        <w:t xml:space="preserve">). Традиции </w:t>
      </w:r>
      <w:proofErr w:type="spellStart"/>
      <w:r w:rsidRPr="00864B01">
        <w:rPr>
          <w:rFonts w:ascii="Times New Roman" w:hAnsi="Times New Roman" w:cs="Times New Roman"/>
          <w:sz w:val="24"/>
          <w:szCs w:val="24"/>
          <w:lang w:eastAsia="ru-RU"/>
        </w:rPr>
        <w:t>самопрезентации</w:t>
      </w:r>
      <w:proofErr w:type="spellEnd"/>
      <w:r w:rsidRPr="00864B01">
        <w:rPr>
          <w:rFonts w:ascii="Times New Roman" w:hAnsi="Times New Roman" w:cs="Times New Roman"/>
          <w:sz w:val="24"/>
          <w:szCs w:val="24"/>
          <w:lang w:eastAsia="ru-RU"/>
        </w:rPr>
        <w:t xml:space="preserve"> бурят. Выдающиеся люди Бурятии и России. Традиции и праздники народов России.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обучения в 6 классе.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Коммуникативные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Дру</w:t>
      </w:r>
      <w:r>
        <w:rPr>
          <w:rFonts w:ascii="Times New Roman" w:hAnsi="Times New Roman" w:cs="Times New Roman"/>
          <w:sz w:val="24"/>
          <w:szCs w:val="24"/>
          <w:lang w:eastAsia="ru-RU"/>
        </w:rPr>
        <w:t xml:space="preserve">жба </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Общение в Интернете (</w:t>
      </w:r>
      <w:proofErr w:type="spellStart"/>
      <w:r w:rsidRPr="00864B01">
        <w:rPr>
          <w:rFonts w:ascii="Times New Roman" w:hAnsi="Times New Roman" w:cs="Times New Roman"/>
          <w:sz w:val="24"/>
          <w:szCs w:val="24"/>
          <w:lang w:eastAsia="ru-RU"/>
        </w:rPr>
        <w:t>Интернедээр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харилсаан</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Учеба (</w:t>
      </w:r>
      <w:proofErr w:type="spellStart"/>
      <w:r w:rsidRPr="00864B01">
        <w:rPr>
          <w:rFonts w:ascii="Times New Roman" w:hAnsi="Times New Roman" w:cs="Times New Roman"/>
          <w:sz w:val="24"/>
          <w:szCs w:val="24"/>
          <w:lang w:eastAsia="ru-RU"/>
        </w:rPr>
        <w:t>hуралсал</w:t>
      </w:r>
      <w:proofErr w:type="spellEnd"/>
      <w:r w:rsidRPr="00864B01">
        <w:rPr>
          <w:rFonts w:ascii="Times New Roman" w:hAnsi="Times New Roman" w:cs="Times New Roman"/>
          <w:sz w:val="24"/>
          <w:szCs w:val="24"/>
          <w:lang w:eastAsia="ru-RU"/>
        </w:rPr>
        <w:t>). Школьная жизнь (</w:t>
      </w:r>
      <w:proofErr w:type="spellStart"/>
      <w:r w:rsidRPr="00864B01">
        <w:rPr>
          <w:rFonts w:ascii="Times New Roman" w:hAnsi="Times New Roman" w:cs="Times New Roman"/>
          <w:sz w:val="24"/>
          <w:szCs w:val="24"/>
          <w:lang w:eastAsia="ru-RU"/>
        </w:rPr>
        <w:t>hургуулиин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ажабайдал</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Мой день, отдых (Минин </w:t>
      </w:r>
      <w:proofErr w:type="spellStart"/>
      <w:r w:rsidRPr="00864B01">
        <w:rPr>
          <w:rFonts w:ascii="Times New Roman" w:hAnsi="Times New Roman" w:cs="Times New Roman"/>
          <w:sz w:val="24"/>
          <w:szCs w:val="24"/>
          <w:lang w:eastAsia="ru-RU"/>
        </w:rPr>
        <w:t>ажабайдал</w:t>
      </w:r>
      <w:proofErr w:type="spellEnd"/>
      <w:r w:rsidRPr="00864B01">
        <w:rPr>
          <w:rFonts w:ascii="Times New Roman" w:hAnsi="Times New Roman" w:cs="Times New Roman"/>
          <w:sz w:val="24"/>
          <w:szCs w:val="24"/>
          <w:lang w:eastAsia="ru-RU"/>
        </w:rPr>
        <w:t>). Культура и традиции отдыха (</w:t>
      </w:r>
      <w:proofErr w:type="spellStart"/>
      <w:r w:rsidRPr="00864B01">
        <w:rPr>
          <w:rFonts w:ascii="Times New Roman" w:hAnsi="Times New Roman" w:cs="Times New Roman"/>
          <w:sz w:val="24"/>
          <w:szCs w:val="24"/>
          <w:lang w:eastAsia="ru-RU"/>
        </w:rPr>
        <w:t>Амарха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заншал</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Здоровый образ жизни (</w:t>
      </w:r>
      <w:r w:rsidRPr="00864B01">
        <w:rPr>
          <w:rFonts w:ascii="Times New Roman" w:hAnsi="Times New Roman" w:cs="Times New Roman"/>
          <w:noProof/>
          <w:sz w:val="24"/>
          <w:szCs w:val="24"/>
          <w:lang w:eastAsia="ru-RU"/>
        </w:rPr>
        <w:drawing>
          <wp:inline distT="0" distB="0" distL="0" distR="0">
            <wp:extent cx="485775" cy="1905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энхэ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байдал</w:t>
      </w:r>
      <w:proofErr w:type="spellEnd"/>
      <w:r w:rsidRPr="00864B01">
        <w:rPr>
          <w:rFonts w:ascii="Times New Roman" w:hAnsi="Times New Roman" w:cs="Times New Roman"/>
          <w:sz w:val="24"/>
          <w:szCs w:val="24"/>
          <w:lang w:eastAsia="ru-RU"/>
        </w:rPr>
        <w:t>). Вредные привычки (</w:t>
      </w:r>
      <w:proofErr w:type="spellStart"/>
      <w:r w:rsidRPr="00864B01">
        <w:rPr>
          <w:rFonts w:ascii="Times New Roman" w:hAnsi="Times New Roman" w:cs="Times New Roman"/>
          <w:sz w:val="24"/>
          <w:szCs w:val="24"/>
          <w:lang w:eastAsia="ru-RU"/>
        </w:rPr>
        <w:t>Бэеэ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гамнагты</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Путешествие (</w:t>
      </w:r>
      <w:proofErr w:type="spellStart"/>
      <w:r w:rsidRPr="00864B01">
        <w:rPr>
          <w:rFonts w:ascii="Times New Roman" w:hAnsi="Times New Roman" w:cs="Times New Roman"/>
          <w:sz w:val="24"/>
          <w:szCs w:val="24"/>
          <w:lang w:eastAsia="ru-RU"/>
        </w:rPr>
        <w:t>Аяншалга</w:t>
      </w:r>
      <w:proofErr w:type="spellEnd"/>
      <w:r w:rsidRPr="00864B01">
        <w:rPr>
          <w:rFonts w:ascii="Times New Roman" w:hAnsi="Times New Roman" w:cs="Times New Roman"/>
          <w:sz w:val="24"/>
          <w:szCs w:val="24"/>
          <w:lang w:eastAsia="ru-RU"/>
        </w:rPr>
        <w:t>). Путешествие по Байкалу (</w:t>
      </w:r>
      <w:proofErr w:type="spellStart"/>
      <w:r w:rsidRPr="00864B01">
        <w:rPr>
          <w:rFonts w:ascii="Times New Roman" w:hAnsi="Times New Roman" w:cs="Times New Roman"/>
          <w:sz w:val="24"/>
          <w:szCs w:val="24"/>
          <w:lang w:eastAsia="ru-RU"/>
        </w:rPr>
        <w:t>Байгалаар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аяншалга</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Моя семья, родословная (Минин </w:t>
      </w:r>
      <w:r w:rsidRPr="00864B01">
        <w:rPr>
          <w:rFonts w:ascii="Times New Roman" w:hAnsi="Times New Roman" w:cs="Times New Roman"/>
          <w:noProof/>
          <w:sz w:val="24"/>
          <w:szCs w:val="24"/>
          <w:lang w:eastAsia="ru-RU"/>
        </w:rPr>
        <w:drawing>
          <wp:inline distT="0" distB="0" distL="0" distR="0">
            <wp:extent cx="342900" cy="1905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уг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гарбал</w:t>
      </w:r>
      <w:proofErr w:type="spellEnd"/>
      <w:r w:rsidRPr="00864B01">
        <w:rPr>
          <w:rFonts w:ascii="Times New Roman" w:hAnsi="Times New Roman" w:cs="Times New Roman"/>
          <w:sz w:val="24"/>
          <w:szCs w:val="24"/>
          <w:lang w:eastAsia="ru-RU"/>
        </w:rPr>
        <w:t>). Моя биография (</w:t>
      </w:r>
      <w:proofErr w:type="spellStart"/>
      <w:r w:rsidRPr="00864B01">
        <w:rPr>
          <w:rFonts w:ascii="Times New Roman" w:hAnsi="Times New Roman" w:cs="Times New Roman"/>
          <w:sz w:val="24"/>
          <w:szCs w:val="24"/>
          <w:lang w:eastAsia="ru-RU"/>
        </w:rPr>
        <w:t>Минии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намтар</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Культура, традиции (</w:t>
      </w:r>
      <w:proofErr w:type="spellStart"/>
      <w:r w:rsidRPr="00864B01">
        <w:rPr>
          <w:rFonts w:ascii="Times New Roman" w:hAnsi="Times New Roman" w:cs="Times New Roman"/>
          <w:sz w:val="24"/>
          <w:szCs w:val="24"/>
          <w:lang w:eastAsia="ru-RU"/>
        </w:rPr>
        <w:t>Соел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заншал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Сагаалган</w:t>
      </w:r>
      <w:proofErr w:type="spellEnd"/>
      <w:r w:rsidRPr="00864B01">
        <w:rPr>
          <w:rFonts w:ascii="Times New Roman" w:hAnsi="Times New Roman" w:cs="Times New Roman"/>
          <w:sz w:val="24"/>
          <w:szCs w:val="24"/>
          <w:lang w:eastAsia="ru-RU"/>
        </w:rPr>
        <w:t xml:space="preserve"> - праздник Нового года (</w:t>
      </w:r>
      <w:proofErr w:type="spellStart"/>
      <w:r w:rsidRPr="00864B01">
        <w:rPr>
          <w:rFonts w:ascii="Times New Roman" w:hAnsi="Times New Roman" w:cs="Times New Roman"/>
          <w:sz w:val="24"/>
          <w:szCs w:val="24"/>
          <w:lang w:eastAsia="ru-RU"/>
        </w:rPr>
        <w:t>Сагаалган</w:t>
      </w:r>
      <w:proofErr w:type="spellEnd"/>
      <w:r w:rsidRPr="00864B01">
        <w:rPr>
          <w:rFonts w:ascii="Times New Roman" w:hAnsi="Times New Roman" w:cs="Times New Roman"/>
          <w:sz w:val="24"/>
          <w:szCs w:val="24"/>
          <w:lang w:eastAsia="ru-RU"/>
        </w:rPr>
        <w:t xml:space="preserve"> - </w:t>
      </w:r>
      <w:proofErr w:type="spellStart"/>
      <w:r w:rsidRPr="00864B01">
        <w:rPr>
          <w:rFonts w:ascii="Times New Roman" w:hAnsi="Times New Roman" w:cs="Times New Roman"/>
          <w:sz w:val="24"/>
          <w:szCs w:val="24"/>
          <w:lang w:eastAsia="ru-RU"/>
        </w:rPr>
        <w:t>Шэнэ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жэлэй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hайндэр</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Профессия повара. (</w:t>
      </w:r>
      <w:proofErr w:type="spellStart"/>
      <w:r w:rsidRPr="00864B01">
        <w:rPr>
          <w:rFonts w:ascii="Times New Roman" w:hAnsi="Times New Roman" w:cs="Times New Roman"/>
          <w:sz w:val="24"/>
          <w:szCs w:val="24"/>
          <w:lang w:eastAsia="ru-RU"/>
        </w:rPr>
        <w:t>Тогоошоной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мэргэжэл</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Одежда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 Национальный костюм (</w:t>
      </w:r>
      <w:proofErr w:type="spellStart"/>
      <w:r w:rsidRPr="00864B01">
        <w:rPr>
          <w:rFonts w:ascii="Times New Roman" w:hAnsi="Times New Roman" w:cs="Times New Roman"/>
          <w:sz w:val="24"/>
          <w:szCs w:val="24"/>
          <w:lang w:eastAsia="ru-RU"/>
        </w:rPr>
        <w:t>Арадай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Говорение.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Диалогическая речь. В 6 классе продолжается развитие таких речевых умений, как умения вести диалог этикетного характера, диалог-расспрос, диалог - побуждение к действию, усложняется предметное содержание речи, увеличивается количество реплик, произносимых обучающимися в ходе диалога, становится более разнообразным языковое оформление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Обучение ведению диалогов этикетного характера включает такие речевые умения, как:</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начать, поддержать и закончить разговор;</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поздравить, выразить пожелания и отреагировать на них;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благодарность;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вежливо переспросить, выразить согласие или отказ.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диалогов - до 2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обучении ведению диалога-расспроса отрабатываются речевые умения запрашивать и сообщать фактическую информацию ("</w:t>
      </w:r>
      <w:proofErr w:type="spellStart"/>
      <w:r w:rsidRPr="00864B01">
        <w:rPr>
          <w:rFonts w:ascii="Times New Roman" w:hAnsi="Times New Roman" w:cs="Times New Roman"/>
          <w:sz w:val="24"/>
          <w:szCs w:val="24"/>
          <w:lang w:eastAsia="ru-RU"/>
        </w:rPr>
        <w:t>хэн</w:t>
      </w:r>
      <w:proofErr w:type="spellEnd"/>
      <w:r w:rsidRPr="00864B01">
        <w:rPr>
          <w:rFonts w:ascii="Times New Roman" w:hAnsi="Times New Roman" w:cs="Times New Roman"/>
          <w:sz w:val="24"/>
          <w:szCs w:val="24"/>
          <w:lang w:eastAsia="ru-RU"/>
        </w:rPr>
        <w:t>?" ("кто?"), "</w:t>
      </w:r>
      <w:proofErr w:type="spellStart"/>
      <w:r w:rsidRPr="00864B01">
        <w:rPr>
          <w:rFonts w:ascii="Times New Roman" w:hAnsi="Times New Roman" w:cs="Times New Roman"/>
          <w:sz w:val="24"/>
          <w:szCs w:val="24"/>
          <w:lang w:eastAsia="ru-RU"/>
        </w:rPr>
        <w:t>юун</w:t>
      </w:r>
      <w:proofErr w:type="spellEnd"/>
      <w:r w:rsidRPr="00864B01">
        <w:rPr>
          <w:rFonts w:ascii="Times New Roman" w:hAnsi="Times New Roman" w:cs="Times New Roman"/>
          <w:sz w:val="24"/>
          <w:szCs w:val="24"/>
          <w:lang w:eastAsia="ru-RU"/>
        </w:rPr>
        <w:t>?" ("что?"), "</w:t>
      </w:r>
      <w:proofErr w:type="spellStart"/>
      <w:r w:rsidRPr="00864B01">
        <w:rPr>
          <w:rFonts w:ascii="Times New Roman" w:hAnsi="Times New Roman" w:cs="Times New Roman"/>
          <w:sz w:val="24"/>
          <w:szCs w:val="24"/>
          <w:lang w:eastAsia="ru-RU"/>
        </w:rPr>
        <w:t>хайшан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гээд</w:t>
      </w:r>
      <w:proofErr w:type="spellEnd"/>
      <w:r w:rsidRPr="00864B01">
        <w:rPr>
          <w:rFonts w:ascii="Times New Roman" w:hAnsi="Times New Roman" w:cs="Times New Roman"/>
          <w:sz w:val="24"/>
          <w:szCs w:val="24"/>
          <w:lang w:eastAsia="ru-RU"/>
        </w:rPr>
        <w:t>?" ("как?"), "</w:t>
      </w:r>
      <w:proofErr w:type="spellStart"/>
      <w:r w:rsidRPr="00864B01">
        <w:rPr>
          <w:rFonts w:ascii="Times New Roman" w:hAnsi="Times New Roman" w:cs="Times New Roman"/>
          <w:sz w:val="24"/>
          <w:szCs w:val="24"/>
          <w:lang w:eastAsia="ru-RU"/>
        </w:rPr>
        <w:t>хаана</w:t>
      </w:r>
      <w:proofErr w:type="spellEnd"/>
      <w:r w:rsidRPr="00864B01">
        <w:rPr>
          <w:rFonts w:ascii="Times New Roman" w:hAnsi="Times New Roman" w:cs="Times New Roman"/>
          <w:sz w:val="24"/>
          <w:szCs w:val="24"/>
          <w:lang w:eastAsia="ru-RU"/>
        </w:rPr>
        <w:t>?" ("где?"), "</w:t>
      </w:r>
      <w:proofErr w:type="spellStart"/>
      <w:r w:rsidRPr="00864B01">
        <w:rPr>
          <w:rFonts w:ascii="Times New Roman" w:hAnsi="Times New Roman" w:cs="Times New Roman"/>
          <w:sz w:val="24"/>
          <w:szCs w:val="24"/>
          <w:lang w:eastAsia="ru-RU"/>
        </w:rPr>
        <w:t>хайшаа</w:t>
      </w:r>
      <w:proofErr w:type="spellEnd"/>
      <w:r w:rsidRPr="00864B01">
        <w:rPr>
          <w:rFonts w:ascii="Times New Roman" w:hAnsi="Times New Roman" w:cs="Times New Roman"/>
          <w:sz w:val="24"/>
          <w:szCs w:val="24"/>
          <w:lang w:eastAsia="ru-RU"/>
        </w:rPr>
        <w:t>?" ("куда?"), "</w:t>
      </w:r>
      <w:proofErr w:type="spellStart"/>
      <w:r w:rsidRPr="00864B01">
        <w:rPr>
          <w:rFonts w:ascii="Times New Roman" w:hAnsi="Times New Roman" w:cs="Times New Roman"/>
          <w:sz w:val="24"/>
          <w:szCs w:val="24"/>
          <w:lang w:eastAsia="ru-RU"/>
        </w:rPr>
        <w:t>хэзээ</w:t>
      </w:r>
      <w:proofErr w:type="spellEnd"/>
      <w:r w:rsidRPr="00864B01">
        <w:rPr>
          <w:rFonts w:ascii="Times New Roman" w:hAnsi="Times New Roman" w:cs="Times New Roman"/>
          <w:sz w:val="24"/>
          <w:szCs w:val="24"/>
          <w:lang w:eastAsia="ru-RU"/>
        </w:rPr>
        <w:t>?" ("когда?"), "</w:t>
      </w:r>
      <w:proofErr w:type="spellStart"/>
      <w:r w:rsidRPr="00864B01">
        <w:rPr>
          <w:rFonts w:ascii="Times New Roman" w:hAnsi="Times New Roman" w:cs="Times New Roman"/>
          <w:sz w:val="24"/>
          <w:szCs w:val="24"/>
          <w:lang w:eastAsia="ru-RU"/>
        </w:rPr>
        <w:t>хэнтэй</w:t>
      </w:r>
      <w:proofErr w:type="spellEnd"/>
      <w:r w:rsidRPr="00864B01">
        <w:rPr>
          <w:rFonts w:ascii="Times New Roman" w:hAnsi="Times New Roman" w:cs="Times New Roman"/>
          <w:sz w:val="24"/>
          <w:szCs w:val="24"/>
          <w:lang w:eastAsia="ru-RU"/>
        </w:rPr>
        <w:t>?" ("с кем?"), "</w:t>
      </w:r>
      <w:proofErr w:type="spellStart"/>
      <w:r w:rsidRPr="00864B01">
        <w:rPr>
          <w:rFonts w:ascii="Times New Roman" w:hAnsi="Times New Roman" w:cs="Times New Roman"/>
          <w:sz w:val="24"/>
          <w:szCs w:val="24"/>
          <w:lang w:eastAsia="ru-RU"/>
        </w:rPr>
        <w:t>юундэ</w:t>
      </w:r>
      <w:proofErr w:type="spellEnd"/>
      <w:r w:rsidRPr="00864B01">
        <w:rPr>
          <w:rFonts w:ascii="Times New Roman" w:hAnsi="Times New Roman" w:cs="Times New Roman"/>
          <w:sz w:val="24"/>
          <w:szCs w:val="24"/>
          <w:lang w:eastAsia="ru-RU"/>
        </w:rPr>
        <w:t>?" ("почему?"), переходя с позиции спрашивающего на позицию отвечающего. Объем диалогов - до 2 - 3-х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обучении ведению диалога - побуждения к действию отрабатываются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обратиться с просьбой и выразить готовность или отказ ее выполнить;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дать совет и принять или не принять его;</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пригласить к действию, взаимодействию и согласиться или не согласиться принять в нем участие.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Объем диалогов - до 2-х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Развитие монологической речи в 5 классе предусматривает овладение следующими умениями: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кратко высказываться о фактах и событиях, используя такие коммуникативные типы речи как описание, сообщение, а также эмоциональные суждения;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передавать содержание, основную мысль прочитанного с использованием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сообщение в связи с прочитанным или прослушанным текстом.</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монологического высказывания - до 7 - 8 фраз.</w:t>
      </w:r>
    </w:p>
    <w:p w:rsidR="00864B01" w:rsidRPr="00864B01" w:rsidRDefault="00864B01" w:rsidP="00864B01">
      <w:pPr>
        <w:pStyle w:val="a3"/>
        <w:jc w:val="both"/>
        <w:rPr>
          <w:rFonts w:ascii="Times New Roman" w:hAnsi="Times New Roman" w:cs="Times New Roman"/>
          <w:sz w:val="24"/>
          <w:szCs w:val="24"/>
          <w:lang w:eastAsia="ru-RU"/>
        </w:rPr>
      </w:pPr>
      <w:proofErr w:type="spellStart"/>
      <w:r w:rsidRPr="00864B01">
        <w:rPr>
          <w:rFonts w:ascii="Times New Roman" w:hAnsi="Times New Roman" w:cs="Times New Roman"/>
          <w:sz w:val="24"/>
          <w:szCs w:val="24"/>
          <w:lang w:eastAsia="ru-RU"/>
        </w:rPr>
        <w:t>Аудирование</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этом предусматривается развитие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выделять основную мысль в воспринимаемом на слух тексте;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выбирать главные факты, опуская второстепенные;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выборочно понимать необходимую информацию в сообщениях прагматического характера с использования языковой догадки, контекста.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Содержание текстов должно соответствовать возрастным особенностям и интересам обучающихся 6 класса, иметь образовательную и воспитательную ценность. Время звучания текстов для </w:t>
      </w:r>
      <w:proofErr w:type="spellStart"/>
      <w:r w:rsidRPr="00864B01">
        <w:rPr>
          <w:rFonts w:ascii="Times New Roman" w:hAnsi="Times New Roman" w:cs="Times New Roman"/>
          <w:sz w:val="24"/>
          <w:szCs w:val="24"/>
          <w:lang w:eastAsia="ru-RU"/>
        </w:rPr>
        <w:t>аудирования</w:t>
      </w:r>
      <w:proofErr w:type="spellEnd"/>
      <w:r w:rsidRPr="00864B01">
        <w:rPr>
          <w:rFonts w:ascii="Times New Roman" w:hAnsi="Times New Roman" w:cs="Times New Roman"/>
          <w:sz w:val="24"/>
          <w:szCs w:val="24"/>
          <w:lang w:eastAsia="ru-RU"/>
        </w:rPr>
        <w:t xml:space="preserve"> - до 1,5 - 2 минут.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6 класса, иметь образовательную и воспитательную ценность. Независимо от вида чтения возможно использование двуязычного словаря.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6 классе, включающих факты, отражающие особенности быта, жизни, культуры региона. Объем текстов для чтения - 450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Формируемые умения в области чтения: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определять тему, содержание текста по заголовку;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выделять основную мысль;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выбирать главные факты из текста, опуская второстепенные;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устанавливать логическую последовательность основных фактов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полным пониманием текста осуществляется на несложных аутентичных текстах, ориентированных на предметное содержание речи в 6 классе.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Формируются и отрабатываются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выражать свое мнение по прочитанному.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текстов для чтения до 200 - 250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Письменная речь.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Овладение письменной речью предусматривает развитие следующих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выписки из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писать короткие поздравления с днем рождения, другим праздником (объемом до 25 - 30 слов, включая адрес), выражать пожелания;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заполнять бланки (указывать имя, фамилию, пол, возраст,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до 50 слов, включая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Языковые знания и навыки.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Графика и орфография.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Фонетическая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Навыки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Дальнейшее совершенствование </w:t>
      </w:r>
      <w:proofErr w:type="spellStart"/>
      <w:r w:rsidRPr="00864B01">
        <w:rPr>
          <w:rFonts w:ascii="Times New Roman" w:hAnsi="Times New Roman" w:cs="Times New Roman"/>
          <w:sz w:val="24"/>
          <w:szCs w:val="24"/>
          <w:lang w:eastAsia="ru-RU"/>
        </w:rPr>
        <w:t>слухо</w:t>
      </w:r>
      <w:proofErr w:type="spellEnd"/>
      <w:r w:rsidRPr="00864B01">
        <w:rPr>
          <w:rFonts w:ascii="Times New Roman" w:hAnsi="Times New Roman" w:cs="Times New Roman"/>
          <w:sz w:val="24"/>
          <w:szCs w:val="24"/>
          <w:lang w:eastAsia="ru-RU"/>
        </w:rPr>
        <w:t>-произносительных навыков, в том числе применительно к новому языковому материалу.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Лексическая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600 - 650 усвоенным лексическим единицам добавляется около 100 - 150 новых лексических единиц, включающих устойчивые словосочетания, оценочную лексику, реплики-клише речевого этикета, отражающие бурятскую культуру. Развитие навыков их распознавания и употребления в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Знание основных способов словообразования: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аффиксация: наречия с суффиксом -</w:t>
      </w:r>
      <w:proofErr w:type="spellStart"/>
      <w:r w:rsidRPr="00864B01">
        <w:rPr>
          <w:rFonts w:ascii="Times New Roman" w:hAnsi="Times New Roman" w:cs="Times New Roman"/>
          <w:sz w:val="24"/>
          <w:szCs w:val="24"/>
          <w:lang w:eastAsia="ru-RU"/>
        </w:rPr>
        <w:t>аар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ээр</w:t>
      </w:r>
      <w:proofErr w:type="spellEnd"/>
      <w:r w:rsidRPr="00864B01">
        <w:rPr>
          <w:rFonts w:ascii="Times New Roman" w:hAnsi="Times New Roman" w:cs="Times New Roman"/>
          <w:sz w:val="24"/>
          <w:szCs w:val="24"/>
          <w:lang w:eastAsia="ru-RU"/>
        </w:rPr>
        <w:t>, -</w:t>
      </w:r>
      <w:proofErr w:type="spellStart"/>
      <w:r w:rsidRPr="00864B01">
        <w:rPr>
          <w:rFonts w:ascii="Times New Roman" w:hAnsi="Times New Roman" w:cs="Times New Roman"/>
          <w:sz w:val="24"/>
          <w:szCs w:val="24"/>
          <w:lang w:eastAsia="ru-RU"/>
        </w:rPr>
        <w:t>оор</w:t>
      </w:r>
      <w:proofErr w:type="spellEnd"/>
      <w:r w:rsidRPr="00864B01">
        <w:rPr>
          <w:rFonts w:ascii="Times New Roman" w:hAnsi="Times New Roman" w:cs="Times New Roman"/>
          <w:sz w:val="24"/>
          <w:szCs w:val="24"/>
          <w:lang w:eastAsia="ru-RU"/>
        </w:rPr>
        <w:t xml:space="preserve">) - </w:t>
      </w:r>
      <w:proofErr w:type="spellStart"/>
      <w:r w:rsidRPr="00864B01">
        <w:rPr>
          <w:rFonts w:ascii="Times New Roman" w:hAnsi="Times New Roman" w:cs="Times New Roman"/>
          <w:sz w:val="24"/>
          <w:szCs w:val="24"/>
          <w:lang w:eastAsia="ru-RU"/>
        </w:rPr>
        <w:t>hайнаар</w:t>
      </w:r>
      <w:proofErr w:type="spellEnd"/>
      <w:r w:rsidRPr="00864B01">
        <w:rPr>
          <w:rFonts w:ascii="Times New Roman" w:hAnsi="Times New Roman" w:cs="Times New Roman"/>
          <w:sz w:val="24"/>
          <w:szCs w:val="24"/>
          <w:lang w:eastAsia="ru-RU"/>
        </w:rPr>
        <w:t xml:space="preserve">, числительные с суффиксами -та (-тэ, -то) </w:t>
      </w:r>
      <w:proofErr w:type="spellStart"/>
      <w:r w:rsidRPr="00864B01">
        <w:rPr>
          <w:rFonts w:ascii="Times New Roman" w:hAnsi="Times New Roman" w:cs="Times New Roman"/>
          <w:sz w:val="24"/>
          <w:szCs w:val="24"/>
          <w:lang w:eastAsia="ru-RU"/>
        </w:rPr>
        <w:t>арбадахи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арбата</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32.7.2.4. Грамматическая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Расширение объема значений грамматических средств, изученных в предыдущих классах, и овладение новыми грамматическими явлениями.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Части речи. Знаменательные и служебные части речи. </w:t>
      </w:r>
      <w:proofErr w:type="spellStart"/>
      <w:r w:rsidRPr="00864B01">
        <w:rPr>
          <w:rFonts w:ascii="Times New Roman" w:hAnsi="Times New Roman" w:cs="Times New Roman"/>
          <w:sz w:val="24"/>
          <w:szCs w:val="24"/>
          <w:lang w:eastAsia="ru-RU"/>
        </w:rPr>
        <w:t>Послеложно</w:t>
      </w:r>
      <w:proofErr w:type="spellEnd"/>
      <w:r w:rsidRPr="00864B01">
        <w:rPr>
          <w:rFonts w:ascii="Times New Roman" w:hAnsi="Times New Roman" w:cs="Times New Roman"/>
          <w:sz w:val="24"/>
          <w:szCs w:val="24"/>
          <w:lang w:eastAsia="ru-RU"/>
        </w:rPr>
        <w:t xml:space="preserve">-падежная система бурятского языка. Единственное и множественное число. Личное и безличное (возвратное) </w:t>
      </w:r>
      <w:proofErr w:type="spellStart"/>
      <w:r w:rsidRPr="00864B01">
        <w:rPr>
          <w:rFonts w:ascii="Times New Roman" w:hAnsi="Times New Roman" w:cs="Times New Roman"/>
          <w:sz w:val="24"/>
          <w:szCs w:val="24"/>
          <w:lang w:eastAsia="ru-RU"/>
        </w:rPr>
        <w:t>притяжание</w:t>
      </w:r>
      <w:proofErr w:type="spellEnd"/>
      <w:r w:rsidRPr="00864B01">
        <w:rPr>
          <w:rFonts w:ascii="Times New Roman" w:hAnsi="Times New Roman" w:cs="Times New Roman"/>
          <w:sz w:val="24"/>
          <w:szCs w:val="24"/>
          <w:lang w:eastAsia="ru-RU"/>
        </w:rPr>
        <w:t xml:space="preserve">. Выражение степени качества имен прилагательных. Местоимение. Глагол. Наклонение. Формы обращения. Причастие. Наречия места, образа действия. Модальные слова </w:t>
      </w:r>
      <w:proofErr w:type="spellStart"/>
      <w:r w:rsidRPr="00864B01">
        <w:rPr>
          <w:rFonts w:ascii="Times New Roman" w:hAnsi="Times New Roman" w:cs="Times New Roman"/>
          <w:sz w:val="24"/>
          <w:szCs w:val="24"/>
          <w:lang w:eastAsia="ru-RU"/>
        </w:rPr>
        <w:t>хэрэгтэй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 Частицы в бурятском языке.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Имена существительные: личные и неличные.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Многократные причастия.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Местоимения: личные, возвратные, указательные, вопросительные.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Место наречия в предложении.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Числительные: количественные (100 - 100000000), выражение даты, приблизительное количество - </w:t>
      </w:r>
      <w:proofErr w:type="spellStart"/>
      <w:r w:rsidRPr="00864B01">
        <w:rPr>
          <w:rFonts w:ascii="Times New Roman" w:hAnsi="Times New Roman" w:cs="Times New Roman"/>
          <w:sz w:val="24"/>
          <w:szCs w:val="24"/>
          <w:lang w:eastAsia="ru-RU"/>
        </w:rPr>
        <w:t>гушаад</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Союзы: </w:t>
      </w:r>
      <w:proofErr w:type="spellStart"/>
      <w:r w:rsidRPr="00864B01">
        <w:rPr>
          <w:rFonts w:ascii="Times New Roman" w:hAnsi="Times New Roman" w:cs="Times New Roman"/>
          <w:sz w:val="24"/>
          <w:szCs w:val="24"/>
          <w:lang w:eastAsia="ru-RU"/>
        </w:rPr>
        <w:t>харин</w:t>
      </w:r>
      <w:proofErr w:type="spellEnd"/>
      <w:r w:rsidRPr="00864B01">
        <w:rPr>
          <w:rFonts w:ascii="Times New Roman" w:hAnsi="Times New Roman" w:cs="Times New Roman"/>
          <w:sz w:val="24"/>
          <w:szCs w:val="24"/>
          <w:lang w:eastAsia="ru-RU"/>
        </w:rPr>
        <w:t xml:space="preserve">; союзные слова: </w:t>
      </w:r>
      <w:proofErr w:type="spellStart"/>
      <w:r w:rsidRPr="00864B01">
        <w:rPr>
          <w:rFonts w:ascii="Times New Roman" w:hAnsi="Times New Roman" w:cs="Times New Roman"/>
          <w:sz w:val="24"/>
          <w:szCs w:val="24"/>
          <w:lang w:eastAsia="ru-RU"/>
        </w:rPr>
        <w:t>юундэб</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гэхэдэ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тиимэhээ</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Междометия: Тай!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Послелоги, отражающие отношения по времени.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Простые распространенные предложения.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Все типы вопросительных предложени</w:t>
      </w:r>
      <w:r w:rsidR="006D50DC">
        <w:rPr>
          <w:rFonts w:ascii="Times New Roman" w:hAnsi="Times New Roman" w:cs="Times New Roman"/>
          <w:sz w:val="24"/>
          <w:szCs w:val="24"/>
          <w:lang w:eastAsia="ru-RU"/>
        </w:rPr>
        <w:t xml:space="preserve">й </w:t>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сагтаа</w:t>
      </w:r>
      <w:proofErr w:type="spell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юу</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дуратайбши</w:t>
      </w:r>
      <w:proofErr w:type="spell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кинодо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ошохо</w:t>
      </w:r>
      <w:proofErr w:type="spell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гэртээ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ошохо</w:t>
      </w:r>
      <w:proofErr w:type="spellEnd"/>
      <w:r w:rsidR="006D50DC">
        <w:rPr>
          <w:rFonts w:ascii="Times New Roman" w:hAnsi="Times New Roman" w:cs="Times New Roman"/>
          <w:sz w:val="24"/>
          <w:szCs w:val="24"/>
          <w:lang w:eastAsia="ru-RU"/>
        </w:rPr>
        <w:t xml:space="preserve">, али </w:t>
      </w:r>
      <w:proofErr w:type="spellStart"/>
      <w:r w:rsidR="006D50DC">
        <w:rPr>
          <w:rFonts w:ascii="Times New Roman" w:hAnsi="Times New Roman" w:cs="Times New Roman"/>
          <w:sz w:val="24"/>
          <w:szCs w:val="24"/>
          <w:lang w:eastAsia="ru-RU"/>
        </w:rPr>
        <w:t>hургуулидаа</w:t>
      </w:r>
      <w:proofErr w:type="spellEnd"/>
      <w:r w:rsidR="006D50DC">
        <w:rPr>
          <w:rFonts w:ascii="Times New Roman" w:hAnsi="Times New Roman" w:cs="Times New Roman"/>
          <w:sz w:val="24"/>
          <w:szCs w:val="24"/>
          <w:lang w:eastAsia="ru-RU"/>
        </w:rPr>
        <w:t xml:space="preserve"> </w:t>
      </w:r>
      <w:proofErr w:type="spellStart"/>
      <w:r w:rsidR="006D50DC">
        <w:rPr>
          <w:rFonts w:ascii="Times New Roman" w:hAnsi="Times New Roman" w:cs="Times New Roman"/>
          <w:sz w:val="24"/>
          <w:szCs w:val="24"/>
          <w:lang w:eastAsia="ru-RU"/>
        </w:rPr>
        <w:t>байха</w:t>
      </w:r>
      <w:proofErr w:type="spellEnd"/>
      <w:r w:rsidR="006D50DC">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br/>
        <w:t>Побудительные предложения в утвердительной (</w:t>
      </w:r>
      <w:proofErr w:type="spellStart"/>
      <w:r w:rsidRPr="00864B01">
        <w:rPr>
          <w:rFonts w:ascii="Times New Roman" w:hAnsi="Times New Roman" w:cs="Times New Roman"/>
          <w:sz w:val="24"/>
          <w:szCs w:val="24"/>
          <w:lang w:eastAsia="ru-RU"/>
        </w:rPr>
        <w:t>Уншыш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даа</w:t>
      </w:r>
      <w:proofErr w:type="spellEnd"/>
      <w:r w:rsidRPr="00864B01">
        <w:rPr>
          <w:rFonts w:ascii="Times New Roman" w:hAnsi="Times New Roman" w:cs="Times New Roman"/>
          <w:sz w:val="24"/>
          <w:szCs w:val="24"/>
          <w:lang w:eastAsia="ru-RU"/>
        </w:rPr>
        <w:t>) и отрицательной формах (</w:t>
      </w:r>
      <w:r w:rsidRPr="00864B01">
        <w:rPr>
          <w:rFonts w:ascii="Times New Roman" w:hAnsi="Times New Roman" w:cs="Times New Roman"/>
          <w:noProof/>
          <w:sz w:val="24"/>
          <w:szCs w:val="24"/>
          <w:lang w:eastAsia="ru-RU"/>
        </w:rPr>
        <w:drawing>
          <wp:inline distT="0" distB="0" distL="0" distR="0">
            <wp:extent cx="228600" cy="1905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мартаарай</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Причастный и деепричастный обороты. Предложения, осложненные причастными и деепричастными оборотами.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Овладение грамматической стороной речи предполагает знание признаков изученных грамматических явлений и навыки распознавания и употребления их в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Социокультурные знания и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Традиции семейных праздников (</w:t>
      </w:r>
      <w:proofErr w:type="spellStart"/>
      <w:r w:rsidRPr="00864B01">
        <w:rPr>
          <w:rFonts w:ascii="Times New Roman" w:hAnsi="Times New Roman" w:cs="Times New Roman"/>
          <w:sz w:val="24"/>
          <w:szCs w:val="24"/>
          <w:lang w:eastAsia="ru-RU"/>
        </w:rPr>
        <w:t>милаан</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342900" cy="1524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наадан</w:t>
      </w:r>
      <w:proofErr w:type="spellEnd"/>
      <w:r w:rsidRPr="00864B01">
        <w:rPr>
          <w:rFonts w:ascii="Times New Roman" w:hAnsi="Times New Roman" w:cs="Times New Roman"/>
          <w:sz w:val="24"/>
          <w:szCs w:val="24"/>
          <w:lang w:eastAsia="ru-RU"/>
        </w:rPr>
        <w:t>). Национальная одежда бурят. Система питания у бурят. Этические нормы бурят (</w:t>
      </w:r>
      <w:proofErr w:type="spellStart"/>
      <w:r w:rsidRPr="00864B01">
        <w:rPr>
          <w:rFonts w:ascii="Times New Roman" w:hAnsi="Times New Roman" w:cs="Times New Roman"/>
          <w:sz w:val="24"/>
          <w:szCs w:val="24"/>
          <w:lang w:eastAsia="ru-RU"/>
        </w:rPr>
        <w:t>арадай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алтан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hургаалhаа</w:t>
      </w:r>
      <w:proofErr w:type="spellEnd"/>
      <w:r w:rsidRPr="00864B01">
        <w:rPr>
          <w:rFonts w:ascii="Times New Roman" w:hAnsi="Times New Roman" w:cs="Times New Roman"/>
          <w:sz w:val="24"/>
          <w:szCs w:val="24"/>
          <w:lang w:eastAsia="ru-RU"/>
        </w:rPr>
        <w:t xml:space="preserve">). Традиции </w:t>
      </w:r>
      <w:proofErr w:type="spellStart"/>
      <w:r w:rsidRPr="00864B01">
        <w:rPr>
          <w:rFonts w:ascii="Times New Roman" w:hAnsi="Times New Roman" w:cs="Times New Roman"/>
          <w:sz w:val="24"/>
          <w:szCs w:val="24"/>
          <w:lang w:eastAsia="ru-RU"/>
        </w:rPr>
        <w:t>самопрезентации</w:t>
      </w:r>
      <w:proofErr w:type="spellEnd"/>
      <w:r w:rsidRPr="00864B01">
        <w:rPr>
          <w:rFonts w:ascii="Times New Roman" w:hAnsi="Times New Roman" w:cs="Times New Roman"/>
          <w:sz w:val="24"/>
          <w:szCs w:val="24"/>
          <w:lang w:eastAsia="ru-RU"/>
        </w:rPr>
        <w:t xml:space="preserve"> бурят. Пространство и время у бурят. Традиционное жилище бурят. Топонимика Бурятии. Выдающиеся люди Бурятии и России. 10 самых известных мест в России.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обучения в 7 классе.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Коммуникативные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B01" w:rsidRPr="00864B01" w:rsidRDefault="00F20673" w:rsidP="00F2067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Дружба </w:t>
      </w:r>
      <w:r>
        <w:rPr>
          <w:rFonts w:ascii="Times New Roman" w:hAnsi="Times New Roman" w:cs="Times New Roman"/>
          <w:sz w:val="24"/>
          <w:szCs w:val="24"/>
          <w:lang w:eastAsia="ru-RU"/>
        </w:rPr>
        <w:br/>
        <w:t xml:space="preserve">Переписка с друзьями </w:t>
      </w:r>
      <w:r w:rsidR="00864B01" w:rsidRPr="00864B01">
        <w:rPr>
          <w:rFonts w:ascii="Times New Roman" w:hAnsi="Times New Roman" w:cs="Times New Roman"/>
          <w:sz w:val="24"/>
          <w:szCs w:val="24"/>
          <w:lang w:eastAsia="ru-RU"/>
        </w:rPr>
        <w:br/>
        <w:t xml:space="preserve"> </w:t>
      </w:r>
      <w:proofErr w:type="spellStart"/>
      <w:r w:rsidR="00864B01" w:rsidRPr="00864B01">
        <w:rPr>
          <w:rFonts w:ascii="Times New Roman" w:hAnsi="Times New Roman" w:cs="Times New Roman"/>
          <w:sz w:val="24"/>
          <w:szCs w:val="24"/>
          <w:lang w:eastAsia="ru-RU"/>
        </w:rPr>
        <w:t>бэшэг</w:t>
      </w:r>
      <w:proofErr w:type="spellEnd"/>
      <w:r w:rsidR="00864B01" w:rsidRPr="00864B01">
        <w:rPr>
          <w:rFonts w:ascii="Times New Roman" w:hAnsi="Times New Roman" w:cs="Times New Roman"/>
          <w:sz w:val="24"/>
          <w:szCs w:val="24"/>
          <w:lang w:eastAsia="ru-RU"/>
        </w:rPr>
        <w:t xml:space="preserve"> </w:t>
      </w:r>
      <w:proofErr w:type="spellStart"/>
      <w:r w:rsidR="00864B01" w:rsidRPr="00864B01">
        <w:rPr>
          <w:rFonts w:ascii="Times New Roman" w:hAnsi="Times New Roman" w:cs="Times New Roman"/>
          <w:sz w:val="24"/>
          <w:szCs w:val="24"/>
          <w:lang w:eastAsia="ru-RU"/>
        </w:rPr>
        <w:t>бэшэе</w:t>
      </w:r>
      <w:proofErr w:type="spellEnd"/>
      <w:r w:rsidR="00864B01" w:rsidRPr="00864B01">
        <w:rPr>
          <w:rFonts w:ascii="Times New Roman" w:hAnsi="Times New Roman" w:cs="Times New Roman"/>
          <w:sz w:val="24"/>
          <w:szCs w:val="24"/>
          <w:lang w:eastAsia="ru-RU"/>
        </w:rPr>
        <w:t>).</w:t>
      </w:r>
    </w:p>
    <w:p w:rsidR="00864B01" w:rsidRPr="00864B01" w:rsidRDefault="00864B01" w:rsidP="00F20673">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Учеба (</w:t>
      </w:r>
      <w:proofErr w:type="spellStart"/>
      <w:r w:rsidRPr="00864B01">
        <w:rPr>
          <w:rFonts w:ascii="Times New Roman" w:hAnsi="Times New Roman" w:cs="Times New Roman"/>
          <w:sz w:val="24"/>
          <w:szCs w:val="24"/>
          <w:lang w:eastAsia="ru-RU"/>
        </w:rPr>
        <w:t>hуралсал</w:t>
      </w:r>
      <w:proofErr w:type="spellEnd"/>
      <w:r w:rsidRPr="00864B01">
        <w:rPr>
          <w:rFonts w:ascii="Times New Roman" w:hAnsi="Times New Roman" w:cs="Times New Roman"/>
          <w:sz w:val="24"/>
          <w:szCs w:val="24"/>
          <w:lang w:eastAsia="ru-RU"/>
        </w:rPr>
        <w:t>). Известные учебные заведения (</w:t>
      </w:r>
      <w:proofErr w:type="spellStart"/>
      <w:r w:rsidRPr="00864B01">
        <w:rPr>
          <w:rFonts w:ascii="Times New Roman" w:hAnsi="Times New Roman" w:cs="Times New Roman"/>
          <w:sz w:val="24"/>
          <w:szCs w:val="24"/>
          <w:lang w:eastAsia="ru-RU"/>
        </w:rPr>
        <w:t>Мэдээжэ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hургуулинууд</w:t>
      </w:r>
      <w:proofErr w:type="spellEnd"/>
      <w:r w:rsidRPr="00864B01">
        <w:rPr>
          <w:rFonts w:ascii="Times New Roman" w:hAnsi="Times New Roman" w:cs="Times New Roman"/>
          <w:sz w:val="24"/>
          <w:szCs w:val="24"/>
          <w:lang w:eastAsia="ru-RU"/>
        </w:rPr>
        <w:t>).</w:t>
      </w:r>
    </w:p>
    <w:p w:rsidR="00864B01" w:rsidRPr="00864B01" w:rsidRDefault="00864B01" w:rsidP="00F20673">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Мой день, отдых (</w:t>
      </w:r>
      <w:proofErr w:type="spellStart"/>
      <w:r w:rsidRPr="00864B01">
        <w:rPr>
          <w:rFonts w:ascii="Times New Roman" w:hAnsi="Times New Roman" w:cs="Times New Roman"/>
          <w:sz w:val="24"/>
          <w:szCs w:val="24"/>
          <w:lang w:eastAsia="ru-RU"/>
        </w:rPr>
        <w:t>Минии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ажабайдал</w:t>
      </w:r>
      <w:proofErr w:type="spellEnd"/>
      <w:r w:rsidRPr="00864B01">
        <w:rPr>
          <w:rFonts w:ascii="Times New Roman" w:hAnsi="Times New Roman" w:cs="Times New Roman"/>
          <w:sz w:val="24"/>
          <w:szCs w:val="24"/>
          <w:lang w:eastAsia="ru-RU"/>
        </w:rPr>
        <w:t>). Летние каникулы (</w:t>
      </w:r>
      <w:proofErr w:type="spellStart"/>
      <w:r w:rsidRPr="00864B01">
        <w:rPr>
          <w:rFonts w:ascii="Times New Roman" w:hAnsi="Times New Roman" w:cs="Times New Roman"/>
          <w:sz w:val="24"/>
          <w:szCs w:val="24"/>
          <w:lang w:eastAsia="ru-RU"/>
        </w:rPr>
        <w:t>Зунай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амаралта</w:t>
      </w:r>
      <w:proofErr w:type="spellEnd"/>
      <w:r w:rsidRPr="00864B01">
        <w:rPr>
          <w:rFonts w:ascii="Times New Roman" w:hAnsi="Times New Roman" w:cs="Times New Roman"/>
          <w:sz w:val="24"/>
          <w:szCs w:val="24"/>
          <w:lang w:eastAsia="ru-RU"/>
        </w:rPr>
        <w:t>).</w:t>
      </w:r>
    </w:p>
    <w:p w:rsidR="00864B01" w:rsidRPr="00864B01" w:rsidRDefault="00864B01" w:rsidP="00F20673">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Здоровый образ жизни (</w:t>
      </w:r>
      <w:r w:rsidRPr="00864B01">
        <w:rPr>
          <w:rFonts w:ascii="Times New Roman" w:hAnsi="Times New Roman" w:cs="Times New Roman"/>
          <w:noProof/>
          <w:sz w:val="24"/>
          <w:szCs w:val="24"/>
          <w:lang w:eastAsia="ru-RU"/>
        </w:rPr>
        <w:drawing>
          <wp:inline distT="0" distB="0" distL="0" distR="0">
            <wp:extent cx="485775" cy="1905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энхэ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байдал</w:t>
      </w:r>
      <w:proofErr w:type="spellEnd"/>
      <w:r w:rsidRPr="00864B01">
        <w:rPr>
          <w:rFonts w:ascii="Times New Roman" w:hAnsi="Times New Roman" w:cs="Times New Roman"/>
          <w:sz w:val="24"/>
          <w:szCs w:val="24"/>
          <w:lang w:eastAsia="ru-RU"/>
        </w:rPr>
        <w:t>). Человек и природа (</w:t>
      </w:r>
      <w:r w:rsidRPr="00864B01">
        <w:rPr>
          <w:rFonts w:ascii="Times New Roman" w:hAnsi="Times New Roman" w:cs="Times New Roman"/>
          <w:noProof/>
          <w:sz w:val="24"/>
          <w:szCs w:val="24"/>
          <w:lang w:eastAsia="ru-RU"/>
        </w:rPr>
        <w:drawing>
          <wp:inline distT="0" distB="0" distL="0" distR="0">
            <wp:extent cx="333375" cy="1905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ба </w:t>
      </w:r>
      <w:proofErr w:type="spellStart"/>
      <w:r w:rsidRPr="00864B01">
        <w:rPr>
          <w:rFonts w:ascii="Times New Roman" w:hAnsi="Times New Roman" w:cs="Times New Roman"/>
          <w:sz w:val="24"/>
          <w:szCs w:val="24"/>
          <w:lang w:eastAsia="ru-RU"/>
        </w:rPr>
        <w:t>байгаали</w:t>
      </w:r>
      <w:proofErr w:type="spellEnd"/>
      <w:r w:rsidRPr="00864B01">
        <w:rPr>
          <w:rFonts w:ascii="Times New Roman" w:hAnsi="Times New Roman" w:cs="Times New Roman"/>
          <w:sz w:val="24"/>
          <w:szCs w:val="24"/>
          <w:lang w:eastAsia="ru-RU"/>
        </w:rPr>
        <w:t>).</w:t>
      </w:r>
    </w:p>
    <w:p w:rsidR="00864B01" w:rsidRPr="00864B01" w:rsidRDefault="00864B01" w:rsidP="00F20673">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Путешествие (</w:t>
      </w:r>
      <w:proofErr w:type="spellStart"/>
      <w:r w:rsidRPr="00864B01">
        <w:rPr>
          <w:rFonts w:ascii="Times New Roman" w:hAnsi="Times New Roman" w:cs="Times New Roman"/>
          <w:sz w:val="24"/>
          <w:szCs w:val="24"/>
          <w:lang w:eastAsia="ru-RU"/>
        </w:rPr>
        <w:t>Аяншалг</w:t>
      </w:r>
      <w:r w:rsidR="00F20673">
        <w:rPr>
          <w:rFonts w:ascii="Times New Roman" w:hAnsi="Times New Roman" w:cs="Times New Roman"/>
          <w:sz w:val="24"/>
          <w:szCs w:val="24"/>
          <w:lang w:eastAsia="ru-RU"/>
        </w:rPr>
        <w:t>а</w:t>
      </w:r>
      <w:proofErr w:type="spellEnd"/>
      <w:r w:rsidR="00F20673">
        <w:rPr>
          <w:rFonts w:ascii="Times New Roman" w:hAnsi="Times New Roman" w:cs="Times New Roman"/>
          <w:sz w:val="24"/>
          <w:szCs w:val="24"/>
          <w:lang w:eastAsia="ru-RU"/>
        </w:rPr>
        <w:t>). Экскурсия по городу. (</w:t>
      </w:r>
      <w:proofErr w:type="spellStart"/>
      <w:r w:rsidR="00F20673">
        <w:rPr>
          <w:rFonts w:ascii="Times New Roman" w:hAnsi="Times New Roman" w:cs="Times New Roman"/>
          <w:sz w:val="24"/>
          <w:szCs w:val="24"/>
          <w:lang w:eastAsia="ru-RU"/>
        </w:rPr>
        <w:t>Хотын</w:t>
      </w:r>
      <w:proofErr w:type="spellEnd"/>
      <w:r w:rsidRPr="00864B01">
        <w:rPr>
          <w:rFonts w:ascii="Times New Roman" w:hAnsi="Times New Roman" w:cs="Times New Roman"/>
          <w:sz w:val="24"/>
          <w:szCs w:val="24"/>
          <w:lang w:eastAsia="ru-RU"/>
        </w:rPr>
        <w:t>).</w:t>
      </w:r>
    </w:p>
    <w:p w:rsidR="00864B01" w:rsidRPr="00864B01" w:rsidRDefault="00F20673" w:rsidP="00F2067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Моя семья, родословная (</w:t>
      </w:r>
      <w:proofErr w:type="spellStart"/>
      <w:r>
        <w:rPr>
          <w:rFonts w:ascii="Times New Roman" w:hAnsi="Times New Roman" w:cs="Times New Roman"/>
          <w:sz w:val="24"/>
          <w:szCs w:val="24"/>
          <w:lang w:eastAsia="ru-RU"/>
        </w:rPr>
        <w:t>Минии</w:t>
      </w:r>
      <w:proofErr w:type="spellEnd"/>
      <w:r w:rsidR="00864B01" w:rsidRPr="00864B01">
        <w:rPr>
          <w:rFonts w:ascii="Times New Roman" w:hAnsi="Times New Roman" w:cs="Times New Roman"/>
          <w:sz w:val="24"/>
          <w:szCs w:val="24"/>
          <w:lang w:eastAsia="ru-RU"/>
        </w:rPr>
        <w:t xml:space="preserve">, </w:t>
      </w:r>
      <w:proofErr w:type="spellStart"/>
      <w:r w:rsidR="00864B01" w:rsidRPr="00864B01">
        <w:rPr>
          <w:rFonts w:ascii="Times New Roman" w:hAnsi="Times New Roman" w:cs="Times New Roman"/>
          <w:sz w:val="24"/>
          <w:szCs w:val="24"/>
          <w:lang w:eastAsia="ru-RU"/>
        </w:rPr>
        <w:t>уг</w:t>
      </w:r>
      <w:proofErr w:type="spellEnd"/>
      <w:r w:rsidR="00864B01" w:rsidRPr="00864B01">
        <w:rPr>
          <w:rFonts w:ascii="Times New Roman" w:hAnsi="Times New Roman" w:cs="Times New Roman"/>
          <w:sz w:val="24"/>
          <w:szCs w:val="24"/>
          <w:lang w:eastAsia="ru-RU"/>
        </w:rPr>
        <w:t xml:space="preserve"> </w:t>
      </w:r>
      <w:proofErr w:type="spellStart"/>
      <w:r w:rsidR="00864B01" w:rsidRPr="00864B01">
        <w:rPr>
          <w:rFonts w:ascii="Times New Roman" w:hAnsi="Times New Roman" w:cs="Times New Roman"/>
          <w:sz w:val="24"/>
          <w:szCs w:val="24"/>
          <w:lang w:eastAsia="ru-RU"/>
        </w:rPr>
        <w:t>гарбал</w:t>
      </w:r>
      <w:proofErr w:type="spellEnd"/>
      <w:r w:rsidR="00864B01" w:rsidRPr="00864B01">
        <w:rPr>
          <w:rFonts w:ascii="Times New Roman" w:hAnsi="Times New Roman" w:cs="Times New Roman"/>
          <w:sz w:val="24"/>
          <w:szCs w:val="24"/>
          <w:lang w:eastAsia="ru-RU"/>
        </w:rPr>
        <w:t>). Истори</w:t>
      </w:r>
      <w:r>
        <w:rPr>
          <w:rFonts w:ascii="Times New Roman" w:hAnsi="Times New Roman" w:cs="Times New Roman"/>
          <w:sz w:val="24"/>
          <w:szCs w:val="24"/>
          <w:lang w:eastAsia="ru-RU"/>
        </w:rPr>
        <w:t>я моей семьи, моего рода (</w:t>
      </w:r>
      <w:proofErr w:type="spellStart"/>
      <w:r>
        <w:rPr>
          <w:rFonts w:ascii="Times New Roman" w:hAnsi="Times New Roman" w:cs="Times New Roman"/>
          <w:sz w:val="24"/>
          <w:szCs w:val="24"/>
          <w:lang w:eastAsia="ru-RU"/>
        </w:rPr>
        <w:t>Манай</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уг</w:t>
      </w:r>
      <w:proofErr w:type="spellEnd"/>
      <w:r>
        <w:rPr>
          <w:rFonts w:ascii="Times New Roman" w:hAnsi="Times New Roman" w:cs="Times New Roman"/>
          <w:noProof/>
          <w:sz w:val="24"/>
          <w:szCs w:val="24"/>
          <w:lang w:eastAsia="ru-RU"/>
        </w:rPr>
        <w:t>)</w:t>
      </w:r>
    </w:p>
    <w:p w:rsidR="00864B01" w:rsidRPr="00864B01" w:rsidRDefault="00864B01" w:rsidP="00F20673">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Культура, традиции (</w:t>
      </w:r>
      <w:proofErr w:type="spellStart"/>
      <w:r w:rsidRPr="00864B01">
        <w:rPr>
          <w:rFonts w:ascii="Times New Roman" w:hAnsi="Times New Roman" w:cs="Times New Roman"/>
          <w:sz w:val="24"/>
          <w:szCs w:val="24"/>
          <w:lang w:eastAsia="ru-RU"/>
        </w:rPr>
        <w:t>Соел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заншал</w:t>
      </w:r>
      <w:proofErr w:type="spellEnd"/>
      <w:r w:rsidRPr="00864B01">
        <w:rPr>
          <w:rFonts w:ascii="Times New Roman" w:hAnsi="Times New Roman" w:cs="Times New Roman"/>
          <w:sz w:val="24"/>
          <w:szCs w:val="24"/>
          <w:lang w:eastAsia="ru-RU"/>
        </w:rPr>
        <w:t>). Бурятский календарь (</w:t>
      </w:r>
      <w:proofErr w:type="spellStart"/>
      <w:r w:rsidRPr="00864B01">
        <w:rPr>
          <w:rFonts w:ascii="Times New Roman" w:hAnsi="Times New Roman" w:cs="Times New Roman"/>
          <w:sz w:val="24"/>
          <w:szCs w:val="24"/>
          <w:lang w:eastAsia="ru-RU"/>
        </w:rPr>
        <w:t>Буряад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литэ</w:t>
      </w:r>
      <w:proofErr w:type="spellEnd"/>
      <w:r w:rsidRPr="00864B01">
        <w:rPr>
          <w:rFonts w:ascii="Times New Roman" w:hAnsi="Times New Roman" w:cs="Times New Roman"/>
          <w:sz w:val="24"/>
          <w:szCs w:val="24"/>
          <w:lang w:eastAsia="ru-RU"/>
        </w:rPr>
        <w:t>).</w:t>
      </w:r>
    </w:p>
    <w:p w:rsidR="00864B01" w:rsidRPr="00864B01" w:rsidRDefault="00F20673" w:rsidP="00F2067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Профессия журналиста. (</w:t>
      </w:r>
      <w:proofErr w:type="spellStart"/>
      <w:r w:rsidR="00864B01" w:rsidRPr="00864B01">
        <w:rPr>
          <w:rFonts w:ascii="Times New Roman" w:hAnsi="Times New Roman" w:cs="Times New Roman"/>
          <w:sz w:val="24"/>
          <w:szCs w:val="24"/>
          <w:lang w:eastAsia="ru-RU"/>
        </w:rPr>
        <w:t>мэргэжэл</w:t>
      </w:r>
      <w:proofErr w:type="spellEnd"/>
      <w:r w:rsidR="00864B01" w:rsidRPr="00864B01">
        <w:rPr>
          <w:rFonts w:ascii="Times New Roman" w:hAnsi="Times New Roman" w:cs="Times New Roman"/>
          <w:sz w:val="24"/>
          <w:szCs w:val="24"/>
          <w:lang w:eastAsia="ru-RU"/>
        </w:rPr>
        <w:t>).</w:t>
      </w:r>
    </w:p>
    <w:p w:rsidR="00864B01" w:rsidRPr="00864B01" w:rsidRDefault="00864B01" w:rsidP="00F20673">
      <w:pPr>
        <w:pStyle w:val="a3"/>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Одежда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 Мода разных эпох (</w:t>
      </w:r>
      <w:proofErr w:type="spellStart"/>
      <w:r w:rsidRPr="00864B01">
        <w:rPr>
          <w:rFonts w:ascii="Times New Roman" w:hAnsi="Times New Roman" w:cs="Times New Roman"/>
          <w:sz w:val="24"/>
          <w:szCs w:val="24"/>
          <w:lang w:eastAsia="ru-RU"/>
        </w:rPr>
        <w:t>Ye</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сагай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Говорение.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Диалогическая речь. В 7 классе осуществляется развитие таких речевых умений, как ведение диалога этикетного характера, диалог-расспрос, диалог - побуждение к действию, усложняется предметное содержание речи, увеличивается количество реплик, произносимых в ходе диалога, становится более разнообразным языковое оформление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Обучение ведению диалогов этикетного характера включает такие речевые умения, как:</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начать, поддержать и закончить разговор;</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поздравить, выразить пожелания и отреагировать на них;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благодарность;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вежливо переспросить, выразить согласие, отказ.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диалогов - до 3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обучении ведению диалога-расспроса отрабатываются речевые умения запрашивать и сообщать фактическую информацию ("</w:t>
      </w:r>
      <w:proofErr w:type="spellStart"/>
      <w:r w:rsidRPr="00864B01">
        <w:rPr>
          <w:rFonts w:ascii="Times New Roman" w:hAnsi="Times New Roman" w:cs="Times New Roman"/>
          <w:sz w:val="24"/>
          <w:szCs w:val="24"/>
          <w:lang w:eastAsia="ru-RU"/>
        </w:rPr>
        <w:t>хэн</w:t>
      </w:r>
      <w:proofErr w:type="spellEnd"/>
      <w:r w:rsidRPr="00864B01">
        <w:rPr>
          <w:rFonts w:ascii="Times New Roman" w:hAnsi="Times New Roman" w:cs="Times New Roman"/>
          <w:sz w:val="24"/>
          <w:szCs w:val="24"/>
          <w:lang w:eastAsia="ru-RU"/>
        </w:rPr>
        <w:t>?" ("кто?"), "</w:t>
      </w:r>
      <w:proofErr w:type="spellStart"/>
      <w:r w:rsidRPr="00864B01">
        <w:rPr>
          <w:rFonts w:ascii="Times New Roman" w:hAnsi="Times New Roman" w:cs="Times New Roman"/>
          <w:sz w:val="24"/>
          <w:szCs w:val="24"/>
          <w:lang w:eastAsia="ru-RU"/>
        </w:rPr>
        <w:t>юун</w:t>
      </w:r>
      <w:proofErr w:type="spellEnd"/>
      <w:r w:rsidRPr="00864B01">
        <w:rPr>
          <w:rFonts w:ascii="Times New Roman" w:hAnsi="Times New Roman" w:cs="Times New Roman"/>
          <w:sz w:val="24"/>
          <w:szCs w:val="24"/>
          <w:lang w:eastAsia="ru-RU"/>
        </w:rPr>
        <w:t>?" ("что?"), "</w:t>
      </w:r>
      <w:proofErr w:type="spellStart"/>
      <w:r w:rsidRPr="00864B01">
        <w:rPr>
          <w:rFonts w:ascii="Times New Roman" w:hAnsi="Times New Roman" w:cs="Times New Roman"/>
          <w:sz w:val="24"/>
          <w:szCs w:val="24"/>
          <w:lang w:eastAsia="ru-RU"/>
        </w:rPr>
        <w:t>хайшан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гээд</w:t>
      </w:r>
      <w:proofErr w:type="spellEnd"/>
      <w:r w:rsidRPr="00864B01">
        <w:rPr>
          <w:rFonts w:ascii="Times New Roman" w:hAnsi="Times New Roman" w:cs="Times New Roman"/>
          <w:sz w:val="24"/>
          <w:szCs w:val="24"/>
          <w:lang w:eastAsia="ru-RU"/>
        </w:rPr>
        <w:t>?" ("как?"), "</w:t>
      </w:r>
      <w:proofErr w:type="spellStart"/>
      <w:r w:rsidRPr="00864B01">
        <w:rPr>
          <w:rFonts w:ascii="Times New Roman" w:hAnsi="Times New Roman" w:cs="Times New Roman"/>
          <w:sz w:val="24"/>
          <w:szCs w:val="24"/>
          <w:lang w:eastAsia="ru-RU"/>
        </w:rPr>
        <w:t>хаана</w:t>
      </w:r>
      <w:proofErr w:type="spellEnd"/>
      <w:r w:rsidRPr="00864B01">
        <w:rPr>
          <w:rFonts w:ascii="Times New Roman" w:hAnsi="Times New Roman" w:cs="Times New Roman"/>
          <w:sz w:val="24"/>
          <w:szCs w:val="24"/>
          <w:lang w:eastAsia="ru-RU"/>
        </w:rPr>
        <w:t>?" ("где?"), "</w:t>
      </w:r>
      <w:proofErr w:type="spellStart"/>
      <w:r w:rsidRPr="00864B01">
        <w:rPr>
          <w:rFonts w:ascii="Times New Roman" w:hAnsi="Times New Roman" w:cs="Times New Roman"/>
          <w:sz w:val="24"/>
          <w:szCs w:val="24"/>
          <w:lang w:eastAsia="ru-RU"/>
        </w:rPr>
        <w:t>хайшаа</w:t>
      </w:r>
      <w:proofErr w:type="spellEnd"/>
      <w:r w:rsidRPr="00864B01">
        <w:rPr>
          <w:rFonts w:ascii="Times New Roman" w:hAnsi="Times New Roman" w:cs="Times New Roman"/>
          <w:sz w:val="24"/>
          <w:szCs w:val="24"/>
          <w:lang w:eastAsia="ru-RU"/>
        </w:rPr>
        <w:t>?" ("куда?"), "</w:t>
      </w:r>
      <w:proofErr w:type="spellStart"/>
      <w:r w:rsidRPr="00864B01">
        <w:rPr>
          <w:rFonts w:ascii="Times New Roman" w:hAnsi="Times New Roman" w:cs="Times New Roman"/>
          <w:sz w:val="24"/>
          <w:szCs w:val="24"/>
          <w:lang w:eastAsia="ru-RU"/>
        </w:rPr>
        <w:t>хэзээ</w:t>
      </w:r>
      <w:proofErr w:type="spellEnd"/>
      <w:r w:rsidRPr="00864B01">
        <w:rPr>
          <w:rFonts w:ascii="Times New Roman" w:hAnsi="Times New Roman" w:cs="Times New Roman"/>
          <w:sz w:val="24"/>
          <w:szCs w:val="24"/>
          <w:lang w:eastAsia="ru-RU"/>
        </w:rPr>
        <w:t>?" ("когда?"), "</w:t>
      </w:r>
      <w:proofErr w:type="spellStart"/>
      <w:r w:rsidRPr="00864B01">
        <w:rPr>
          <w:rFonts w:ascii="Times New Roman" w:hAnsi="Times New Roman" w:cs="Times New Roman"/>
          <w:sz w:val="24"/>
          <w:szCs w:val="24"/>
          <w:lang w:eastAsia="ru-RU"/>
        </w:rPr>
        <w:t>хэнтэй</w:t>
      </w:r>
      <w:proofErr w:type="spellEnd"/>
      <w:r w:rsidRPr="00864B01">
        <w:rPr>
          <w:rFonts w:ascii="Times New Roman" w:hAnsi="Times New Roman" w:cs="Times New Roman"/>
          <w:sz w:val="24"/>
          <w:szCs w:val="24"/>
          <w:lang w:eastAsia="ru-RU"/>
        </w:rPr>
        <w:t>?" ("с кем?"), "</w:t>
      </w:r>
      <w:proofErr w:type="spellStart"/>
      <w:r w:rsidRPr="00864B01">
        <w:rPr>
          <w:rFonts w:ascii="Times New Roman" w:hAnsi="Times New Roman" w:cs="Times New Roman"/>
          <w:sz w:val="24"/>
          <w:szCs w:val="24"/>
          <w:lang w:eastAsia="ru-RU"/>
        </w:rPr>
        <w:t>юундэ</w:t>
      </w:r>
      <w:proofErr w:type="spellEnd"/>
      <w:r w:rsidRPr="00864B01">
        <w:rPr>
          <w:rFonts w:ascii="Times New Roman" w:hAnsi="Times New Roman" w:cs="Times New Roman"/>
          <w:sz w:val="24"/>
          <w:szCs w:val="24"/>
          <w:lang w:eastAsia="ru-RU"/>
        </w:rPr>
        <w:t>?" ("почему?"), переходя с позиции спрашивающего на позицию отвечающего. Объем диалогов - до 3-х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обучении ведению диалога - побуждения к действию отрабатываются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обратиться с просьбой и выразить готовность или отказ ее выполнить;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дать совет и принять или не принять его;</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пригласить к действию или взаимодействию и согласиться или не согласиться, принять в нем участие.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диалогов - до 3-х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обучении ведению диалога - обмена мнениями отрабатываются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выражать свою точку зрения;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выражать согласие или несогласие с точкой зрения партнера;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выражать сомнение;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выражать чувства, эмоции (радость, огорчение).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учебных диалогов - до 3-х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Монологическая речь. Развитие монологической речи в 5 классе предусматривает овладение следующими умениями: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передавать содержание, основную мысль прочитанного с использованием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сообщение в связи с прочитанным или прослушанным текстом.</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монологического высказывания - до 8 - 9 фраз.</w:t>
      </w:r>
    </w:p>
    <w:p w:rsidR="00864B01" w:rsidRPr="00864B01" w:rsidRDefault="00864B01" w:rsidP="00864B01">
      <w:pPr>
        <w:pStyle w:val="a3"/>
        <w:jc w:val="both"/>
        <w:rPr>
          <w:rFonts w:ascii="Times New Roman" w:hAnsi="Times New Roman" w:cs="Times New Roman"/>
          <w:sz w:val="24"/>
          <w:szCs w:val="24"/>
          <w:lang w:eastAsia="ru-RU"/>
        </w:rPr>
      </w:pPr>
      <w:proofErr w:type="spellStart"/>
      <w:r w:rsidRPr="00864B01">
        <w:rPr>
          <w:rFonts w:ascii="Times New Roman" w:hAnsi="Times New Roman" w:cs="Times New Roman"/>
          <w:sz w:val="24"/>
          <w:szCs w:val="24"/>
          <w:lang w:eastAsia="ru-RU"/>
        </w:rPr>
        <w:t>Аудирование</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этом предусматривается развитие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выделять основную мысль в воспринимаемом на слух тексте;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выбирать главные факты, опуская второстепенные;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выборочно понимать необходимую информацию в сообщениях прагматического характера с использования языковой догадки, контекста.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Содержание текстов должно соответствовать возрастным особенностям и интересам обучающихся 5 класса, иметь образовательную и воспитательную ценность. Время звучания текстов для </w:t>
      </w:r>
      <w:proofErr w:type="spellStart"/>
      <w:r w:rsidRPr="00864B01">
        <w:rPr>
          <w:rFonts w:ascii="Times New Roman" w:hAnsi="Times New Roman" w:cs="Times New Roman"/>
          <w:sz w:val="24"/>
          <w:szCs w:val="24"/>
          <w:lang w:eastAsia="ru-RU"/>
        </w:rPr>
        <w:t>аудирования</w:t>
      </w:r>
      <w:proofErr w:type="spellEnd"/>
      <w:r w:rsidRPr="00864B01">
        <w:rPr>
          <w:rFonts w:ascii="Times New Roman" w:hAnsi="Times New Roman" w:cs="Times New Roman"/>
          <w:sz w:val="24"/>
          <w:szCs w:val="24"/>
          <w:lang w:eastAsia="ru-RU"/>
        </w:rPr>
        <w:t xml:space="preserve"> - до 1,5 - 2 минут.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7 класса, иметь образовательную и воспитательную ценность. Независимо от вида чтения возможно использование двуязычного словаря.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региона. Объем текстов для чтения - 450 - 500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Формируемые умения в области чтения: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определять тему, содержание текста по заголовку;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выделять основную мысль;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выбирать главные факты из текста, опуская второстепенные;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устанавливать логическую последовательность основных фактов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полным пониманием текста осуществляется на несложных аутентичных текстах, ориентированных на предметное содержание речи в 7 классе.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Формируются и отрабатываются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выражать свое мнение по прочитанному.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текстов для чтения до 250 - 300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Овладение письменной речью предусматривает развитие следующих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выписки из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писать короткие поздравления с днем рождения, другим праздником (объемом до 30 слов, включая адрес), выражать пожелания;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заполнять бланки (указывать имя, фамилию, пол, возраст,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пис</w:t>
      </w:r>
      <w:r w:rsidR="00F20673">
        <w:rPr>
          <w:rFonts w:ascii="Times New Roman" w:hAnsi="Times New Roman" w:cs="Times New Roman"/>
          <w:sz w:val="24"/>
          <w:szCs w:val="24"/>
          <w:lang w:eastAsia="ru-RU"/>
        </w:rPr>
        <w:t>а</w:t>
      </w:r>
      <w:r w:rsidRPr="00864B01">
        <w:rPr>
          <w:rFonts w:ascii="Times New Roman" w:hAnsi="Times New Roman" w:cs="Times New Roman"/>
          <w:sz w:val="24"/>
          <w:szCs w:val="24"/>
          <w:lang w:eastAsia="ru-RU"/>
        </w:rPr>
        <w:t>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- 50 - 60 слов, включая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Языковые знания и навыки.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Графика и орфография.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Фонетическая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Навыки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Дальнейшее совершенствование </w:t>
      </w:r>
      <w:proofErr w:type="spellStart"/>
      <w:r w:rsidRPr="00864B01">
        <w:rPr>
          <w:rFonts w:ascii="Times New Roman" w:hAnsi="Times New Roman" w:cs="Times New Roman"/>
          <w:sz w:val="24"/>
          <w:szCs w:val="24"/>
          <w:lang w:eastAsia="ru-RU"/>
        </w:rPr>
        <w:t>слухо</w:t>
      </w:r>
      <w:proofErr w:type="spellEnd"/>
      <w:r w:rsidRPr="00864B01">
        <w:rPr>
          <w:rFonts w:ascii="Times New Roman" w:hAnsi="Times New Roman" w:cs="Times New Roman"/>
          <w:sz w:val="24"/>
          <w:szCs w:val="24"/>
          <w:lang w:eastAsia="ru-RU"/>
        </w:rPr>
        <w:t>-произносительных навыков, в том числе применительно к новому языковому материалу.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Лексическая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700 - 750 лексическим единицам, усвоенным на уровне начального общего образования, добавляется около 100 - 150 новых </w:t>
      </w:r>
      <w:r w:rsidRPr="00864B01">
        <w:rPr>
          <w:rFonts w:ascii="Times New Roman" w:hAnsi="Times New Roman" w:cs="Times New Roman"/>
          <w:sz w:val="24"/>
          <w:szCs w:val="24"/>
          <w:lang w:eastAsia="ru-RU"/>
        </w:rPr>
        <w:lastRenderedPageBreak/>
        <w:t>лексических единиц, включающих устойчивые словосочетания, оценочную лексику, реплики-клише речевого этикета, отражающие бурятскую культуру. Развитие навыков их распознавания и употребления в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Знание основных способов словообразования: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аффиксация (прилагательные с суффиксами -та(й) (-тэ(й), -то(й) - </w:t>
      </w:r>
      <w:proofErr w:type="spellStart"/>
      <w:r w:rsidRPr="00864B01">
        <w:rPr>
          <w:rFonts w:ascii="Times New Roman" w:hAnsi="Times New Roman" w:cs="Times New Roman"/>
          <w:sz w:val="24"/>
          <w:szCs w:val="24"/>
          <w:lang w:eastAsia="ru-RU"/>
        </w:rPr>
        <w:t>бэлигтэй</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лексико-синтаксический способ (</w:t>
      </w:r>
      <w:proofErr w:type="spellStart"/>
      <w:r w:rsidRPr="00864B01">
        <w:rPr>
          <w:rFonts w:ascii="Times New Roman" w:hAnsi="Times New Roman" w:cs="Times New Roman"/>
          <w:sz w:val="24"/>
          <w:szCs w:val="24"/>
          <w:lang w:eastAsia="ru-RU"/>
        </w:rPr>
        <w:t>уг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гарбал</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Грамматическая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Расширение объема значений грамматических средств, изученных в предыдущих классах, и овладение новыми грамматическими явлениями.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Части речи. Знаменательные и служебные части речи. </w:t>
      </w:r>
      <w:proofErr w:type="spellStart"/>
      <w:r w:rsidRPr="00864B01">
        <w:rPr>
          <w:rFonts w:ascii="Times New Roman" w:hAnsi="Times New Roman" w:cs="Times New Roman"/>
          <w:sz w:val="24"/>
          <w:szCs w:val="24"/>
          <w:lang w:eastAsia="ru-RU"/>
        </w:rPr>
        <w:t>Послеложно</w:t>
      </w:r>
      <w:proofErr w:type="spellEnd"/>
      <w:r w:rsidRPr="00864B01">
        <w:rPr>
          <w:rFonts w:ascii="Times New Roman" w:hAnsi="Times New Roman" w:cs="Times New Roman"/>
          <w:sz w:val="24"/>
          <w:szCs w:val="24"/>
          <w:lang w:eastAsia="ru-RU"/>
        </w:rPr>
        <w:t xml:space="preserve">-падежная система бурятского языка. Единственное и множественное число. Личное и безличное (возвратное) </w:t>
      </w:r>
      <w:proofErr w:type="spellStart"/>
      <w:r w:rsidRPr="00864B01">
        <w:rPr>
          <w:rFonts w:ascii="Times New Roman" w:hAnsi="Times New Roman" w:cs="Times New Roman"/>
          <w:sz w:val="24"/>
          <w:szCs w:val="24"/>
          <w:lang w:eastAsia="ru-RU"/>
        </w:rPr>
        <w:t>притяжание</w:t>
      </w:r>
      <w:proofErr w:type="spellEnd"/>
      <w:r w:rsidRPr="00864B01">
        <w:rPr>
          <w:rFonts w:ascii="Times New Roman" w:hAnsi="Times New Roman" w:cs="Times New Roman"/>
          <w:sz w:val="24"/>
          <w:szCs w:val="24"/>
          <w:lang w:eastAsia="ru-RU"/>
        </w:rPr>
        <w:t>. Выражение степени качества имен прилагательных. Местоимение. Собирательные числительные. Глагол. Наклонение. Формы обращения. Причастие. Деепричастие. Наречия времени, места, образа действия. Глаголы в страдательном, взаимно-совместном залогах, модальные слова (</w:t>
      </w:r>
      <w:proofErr w:type="spellStart"/>
      <w:r w:rsidRPr="00864B01">
        <w:rPr>
          <w:rFonts w:ascii="Times New Roman" w:hAnsi="Times New Roman" w:cs="Times New Roman"/>
          <w:sz w:val="24"/>
          <w:szCs w:val="24"/>
          <w:lang w:eastAsia="ru-RU"/>
        </w:rPr>
        <w:t>хэрэгтэй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аргатай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 Частицы в бурятском языке.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Имена существительные личные и неличные.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Многократные, однократные, временные причастия.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Местоимения: личные, возвратные, указательные, вопросительные.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Наречия времени, места, образа действия, место наречия в предложении.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Числительные: количественные (100 - 100000000), обозначение даты, времени, порядковые числительные, собирательные (</w:t>
      </w:r>
      <w:proofErr w:type="spellStart"/>
      <w:r w:rsidRPr="00864B01">
        <w:rPr>
          <w:rFonts w:ascii="Times New Roman" w:hAnsi="Times New Roman" w:cs="Times New Roman"/>
          <w:sz w:val="24"/>
          <w:szCs w:val="24"/>
          <w:lang w:eastAsia="ru-RU"/>
        </w:rPr>
        <w:t>табуулан</w:t>
      </w:r>
      <w:proofErr w:type="spellEnd"/>
      <w:r w:rsidRPr="00864B01">
        <w:rPr>
          <w:rFonts w:ascii="Times New Roman" w:hAnsi="Times New Roman" w:cs="Times New Roman"/>
          <w:sz w:val="24"/>
          <w:szCs w:val="24"/>
          <w:lang w:eastAsia="ru-RU"/>
        </w:rPr>
        <w:t>), приблизительное количество (</w:t>
      </w:r>
      <w:proofErr w:type="spellStart"/>
      <w:r w:rsidRPr="00864B01">
        <w:rPr>
          <w:rFonts w:ascii="Times New Roman" w:hAnsi="Times New Roman" w:cs="Times New Roman"/>
          <w:sz w:val="24"/>
          <w:szCs w:val="24"/>
          <w:lang w:eastAsia="ru-RU"/>
        </w:rPr>
        <w:t>гушаад</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Союзы: ба, болон, </w:t>
      </w:r>
      <w:proofErr w:type="spellStart"/>
      <w:r w:rsidRPr="00864B01">
        <w:rPr>
          <w:rFonts w:ascii="Times New Roman" w:hAnsi="Times New Roman" w:cs="Times New Roman"/>
          <w:sz w:val="24"/>
          <w:szCs w:val="24"/>
          <w:lang w:eastAsia="ru-RU"/>
        </w:rPr>
        <w:t>харин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теэд</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523875" cy="1905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гэжэ</w:t>
      </w:r>
      <w:proofErr w:type="spellEnd"/>
      <w:r w:rsidRPr="00864B01">
        <w:rPr>
          <w:rFonts w:ascii="Times New Roman" w:hAnsi="Times New Roman" w:cs="Times New Roman"/>
          <w:sz w:val="24"/>
          <w:szCs w:val="24"/>
          <w:lang w:eastAsia="ru-RU"/>
        </w:rPr>
        <w:t>, (</w:t>
      </w:r>
      <w:proofErr w:type="spellStart"/>
      <w:r w:rsidRPr="00864B01">
        <w:rPr>
          <w:rFonts w:ascii="Times New Roman" w:hAnsi="Times New Roman" w:cs="Times New Roman"/>
          <w:sz w:val="24"/>
          <w:szCs w:val="24"/>
          <w:lang w:eastAsia="ru-RU"/>
        </w:rPr>
        <w:t>хэрбээ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haa</w:t>
      </w:r>
      <w:proofErr w:type="spellEnd"/>
      <w:r w:rsidRPr="00864B01">
        <w:rPr>
          <w:rFonts w:ascii="Times New Roman" w:hAnsi="Times New Roman" w:cs="Times New Roman"/>
          <w:sz w:val="24"/>
          <w:szCs w:val="24"/>
          <w:lang w:eastAsia="ru-RU"/>
        </w:rPr>
        <w:t xml:space="preserve">. Союзные слова: </w:t>
      </w:r>
      <w:proofErr w:type="spellStart"/>
      <w:r w:rsidRPr="00864B01">
        <w:rPr>
          <w:rFonts w:ascii="Times New Roman" w:hAnsi="Times New Roman" w:cs="Times New Roman"/>
          <w:sz w:val="24"/>
          <w:szCs w:val="24"/>
          <w:lang w:eastAsia="ru-RU"/>
        </w:rPr>
        <w:t>юундэб</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гэхэдэ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тиимэhээ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хаана-тэндэ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хадаа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гэhэн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гэдэг</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Междометия: </w:t>
      </w:r>
      <w:r w:rsidRPr="00864B01">
        <w:rPr>
          <w:rFonts w:ascii="Times New Roman" w:hAnsi="Times New Roman" w:cs="Times New Roman"/>
          <w:noProof/>
          <w:sz w:val="24"/>
          <w:szCs w:val="24"/>
          <w:lang w:eastAsia="ru-RU"/>
        </w:rPr>
        <w:drawing>
          <wp:inline distT="0" distB="0" distL="0" distR="0">
            <wp:extent cx="257175" cy="1905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F20673">
        <w:rPr>
          <w:rFonts w:ascii="Times New Roman" w:hAnsi="Times New Roman" w:cs="Times New Roman"/>
          <w:sz w:val="24"/>
          <w:szCs w:val="24"/>
          <w:lang w:eastAsia="ru-RU"/>
        </w:rPr>
        <w:br/>
      </w:r>
      <w:proofErr w:type="spellStart"/>
      <w:r w:rsidRPr="00864B01">
        <w:rPr>
          <w:rFonts w:ascii="Times New Roman" w:hAnsi="Times New Roman" w:cs="Times New Roman"/>
          <w:sz w:val="24"/>
          <w:szCs w:val="24"/>
          <w:lang w:eastAsia="ru-RU"/>
        </w:rPr>
        <w:t>Аа</w:t>
      </w:r>
      <w:proofErr w:type="spellEnd"/>
      <w:r w:rsidRPr="00864B01">
        <w:rPr>
          <w:rFonts w:ascii="Times New Roman" w:hAnsi="Times New Roman" w:cs="Times New Roman"/>
          <w:sz w:val="24"/>
          <w:szCs w:val="24"/>
          <w:lang w:eastAsia="ru-RU"/>
        </w:rPr>
        <w:t>! Тай!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Послелоги, отражающие отношения по месту, времени, направлению.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Простые распространенные предложения.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Все т</w:t>
      </w:r>
      <w:r w:rsidR="00F20673">
        <w:rPr>
          <w:rFonts w:ascii="Times New Roman" w:hAnsi="Times New Roman" w:cs="Times New Roman"/>
          <w:sz w:val="24"/>
          <w:szCs w:val="24"/>
          <w:lang w:eastAsia="ru-RU"/>
        </w:rPr>
        <w:t xml:space="preserve">ипы вопросительных предложений </w:t>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сагтаа</w:t>
      </w:r>
      <w:proofErr w:type="spell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юу</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дуратайбши</w:t>
      </w:r>
      <w:proofErr w:type="spell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кинодо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ошохо</w:t>
      </w:r>
      <w:proofErr w:type="spellEnd"/>
      <w:r w:rsidR="00F2067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304800" cy="1524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00F20673">
        <w:rPr>
          <w:rFonts w:ascii="Times New Roman" w:hAnsi="Times New Roman" w:cs="Times New Roman"/>
          <w:sz w:val="24"/>
          <w:szCs w:val="24"/>
          <w:lang w:eastAsia="ru-RU"/>
        </w:rPr>
        <w:br/>
      </w:r>
      <w:r w:rsidRPr="00864B01">
        <w:rPr>
          <w:rFonts w:ascii="Times New Roman" w:hAnsi="Times New Roman" w:cs="Times New Roman"/>
          <w:sz w:val="24"/>
          <w:szCs w:val="24"/>
          <w:lang w:eastAsia="ru-RU"/>
        </w:rPr>
        <w:t xml:space="preserve">Ши </w:t>
      </w:r>
      <w:proofErr w:type="spellStart"/>
      <w:r w:rsidRPr="00864B01">
        <w:rPr>
          <w:rFonts w:ascii="Times New Roman" w:hAnsi="Times New Roman" w:cs="Times New Roman"/>
          <w:sz w:val="24"/>
          <w:szCs w:val="24"/>
          <w:lang w:eastAsia="ru-RU"/>
        </w:rPr>
        <w:t>гэртээ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ошохо</w:t>
      </w:r>
      <w:proofErr w:type="spellEnd"/>
      <w:r w:rsidR="00F2067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304800" cy="1524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864B01">
        <w:rPr>
          <w:rFonts w:ascii="Times New Roman" w:hAnsi="Times New Roman" w:cs="Times New Roman"/>
          <w:sz w:val="24"/>
          <w:szCs w:val="24"/>
          <w:lang w:eastAsia="ru-RU"/>
        </w:rPr>
        <w:br/>
      </w:r>
      <w:proofErr w:type="gramStart"/>
      <w:r w:rsidR="00F2067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али</w:t>
      </w:r>
      <w:proofErr w:type="gram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hургуулидаа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байха</w:t>
      </w:r>
      <w:proofErr w:type="spellEnd"/>
      <w:r w:rsidR="00F2067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304800" cy="1524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00F20673">
        <w:rPr>
          <w:rFonts w:ascii="Times New Roman" w:hAnsi="Times New Roman" w:cs="Times New Roman"/>
          <w:sz w:val="24"/>
          <w:szCs w:val="24"/>
          <w:lang w:eastAsia="ru-RU"/>
        </w:rPr>
        <w:br/>
      </w:r>
      <w:r w:rsidRPr="00864B01">
        <w:rPr>
          <w:rFonts w:ascii="Times New Roman" w:hAnsi="Times New Roman" w:cs="Times New Roman"/>
          <w:sz w:val="24"/>
          <w:szCs w:val="24"/>
          <w:lang w:eastAsia="ru-RU"/>
        </w:rPr>
        <w:t>Побудительные предложения в утвердительной (</w:t>
      </w:r>
      <w:proofErr w:type="spellStart"/>
      <w:r w:rsidRPr="00864B01">
        <w:rPr>
          <w:rFonts w:ascii="Times New Roman" w:hAnsi="Times New Roman" w:cs="Times New Roman"/>
          <w:sz w:val="24"/>
          <w:szCs w:val="24"/>
          <w:lang w:eastAsia="ru-RU"/>
        </w:rPr>
        <w:t>Уншыш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даа</w:t>
      </w:r>
      <w:proofErr w:type="spellEnd"/>
      <w:r w:rsidRPr="00864B01">
        <w:rPr>
          <w:rFonts w:ascii="Times New Roman" w:hAnsi="Times New Roman" w:cs="Times New Roman"/>
          <w:sz w:val="24"/>
          <w:szCs w:val="24"/>
          <w:lang w:eastAsia="ru-RU"/>
        </w:rPr>
        <w:t>) и отрицательной формах (</w:t>
      </w:r>
      <w:r w:rsidRPr="00864B01">
        <w:rPr>
          <w:rFonts w:ascii="Times New Roman" w:hAnsi="Times New Roman" w:cs="Times New Roman"/>
          <w:noProof/>
          <w:sz w:val="24"/>
          <w:szCs w:val="24"/>
          <w:lang w:eastAsia="ru-RU"/>
        </w:rPr>
        <w:drawing>
          <wp:inline distT="0" distB="0" distL="0" distR="0">
            <wp:extent cx="228600" cy="190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мартаарай</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Восклицательные предложения для выражения эмоций (</w:t>
      </w:r>
      <w:proofErr w:type="spellStart"/>
      <w:r w:rsidRPr="00864B01">
        <w:rPr>
          <w:rFonts w:ascii="Times New Roman" w:hAnsi="Times New Roman" w:cs="Times New Roman"/>
          <w:sz w:val="24"/>
          <w:szCs w:val="24"/>
          <w:lang w:eastAsia="ru-RU"/>
        </w:rPr>
        <w:t>Яагаа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hайн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гээшэб</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Некоторые формы безличных предложений (</w:t>
      </w:r>
      <w:proofErr w:type="spellStart"/>
      <w:r w:rsidRPr="00864B01">
        <w:rPr>
          <w:rFonts w:ascii="Times New Roman" w:hAnsi="Times New Roman" w:cs="Times New Roman"/>
          <w:sz w:val="24"/>
          <w:szCs w:val="24"/>
          <w:lang w:eastAsia="ru-RU"/>
        </w:rPr>
        <w:t>Дулаарба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Ерэхэ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Причастный и деепричастный обороты: простой оборот, самостоятельный оборот. Предложения, осложненные причастными и деепричастными оборотами.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Сложноподчиненные предложения с придаточными изъяснительными.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Овладение грамматической стороной речи предполагает знание признаков и навыки распознавания и употребления в речи изученных грамматических явлений.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Социокультурные знания и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Традиции семейных праздников (</w:t>
      </w:r>
      <w:proofErr w:type="spellStart"/>
      <w:r w:rsidRPr="00864B01">
        <w:rPr>
          <w:rFonts w:ascii="Times New Roman" w:hAnsi="Times New Roman" w:cs="Times New Roman"/>
          <w:sz w:val="24"/>
          <w:szCs w:val="24"/>
          <w:lang w:eastAsia="ru-RU"/>
        </w:rPr>
        <w:t>милаан</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342900" cy="152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наадан</w:t>
      </w:r>
      <w:proofErr w:type="spellEnd"/>
      <w:r w:rsidRPr="00864B01">
        <w:rPr>
          <w:rFonts w:ascii="Times New Roman" w:hAnsi="Times New Roman" w:cs="Times New Roman"/>
          <w:sz w:val="24"/>
          <w:szCs w:val="24"/>
          <w:lang w:eastAsia="ru-RU"/>
        </w:rPr>
        <w:t>). Этические нормы бурят (</w:t>
      </w:r>
      <w:proofErr w:type="spellStart"/>
      <w:r w:rsidRPr="00864B01">
        <w:rPr>
          <w:rFonts w:ascii="Times New Roman" w:hAnsi="Times New Roman" w:cs="Times New Roman"/>
          <w:sz w:val="24"/>
          <w:szCs w:val="24"/>
          <w:lang w:eastAsia="ru-RU"/>
        </w:rPr>
        <w:t>арадай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алтан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hургаалhаа</w:t>
      </w:r>
      <w:proofErr w:type="spellEnd"/>
      <w:r w:rsidRPr="00864B01">
        <w:rPr>
          <w:rFonts w:ascii="Times New Roman" w:hAnsi="Times New Roman" w:cs="Times New Roman"/>
          <w:sz w:val="24"/>
          <w:szCs w:val="24"/>
          <w:lang w:eastAsia="ru-RU"/>
        </w:rPr>
        <w:t xml:space="preserve">). История </w:t>
      </w:r>
      <w:proofErr w:type="spellStart"/>
      <w:r w:rsidRPr="00864B01">
        <w:rPr>
          <w:rFonts w:ascii="Times New Roman" w:hAnsi="Times New Roman" w:cs="Times New Roman"/>
          <w:sz w:val="24"/>
          <w:szCs w:val="24"/>
          <w:lang w:eastAsia="ru-RU"/>
        </w:rPr>
        <w:t>старомонгольской</w:t>
      </w:r>
      <w:proofErr w:type="spellEnd"/>
      <w:r w:rsidRPr="00864B01">
        <w:rPr>
          <w:rFonts w:ascii="Times New Roman" w:hAnsi="Times New Roman" w:cs="Times New Roman"/>
          <w:sz w:val="24"/>
          <w:szCs w:val="24"/>
          <w:lang w:eastAsia="ru-RU"/>
        </w:rPr>
        <w:t xml:space="preserve"> письменности. Диалекты бурятского языка. Топонимика Бурятии. Выдающиеся люди Бурятии и России. Традиции и праздники народов России. 10 самых известных мест в России.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обучения в 8 классе.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Коммуникативные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B01" w:rsidRPr="00864B01" w:rsidRDefault="00F20673" w:rsidP="00864B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Дружба. </w:t>
      </w:r>
      <w:r w:rsidR="00864B01" w:rsidRPr="00864B01">
        <w:rPr>
          <w:rFonts w:ascii="Times New Roman" w:hAnsi="Times New Roman" w:cs="Times New Roman"/>
          <w:sz w:val="24"/>
          <w:szCs w:val="24"/>
          <w:lang w:eastAsia="ru-RU"/>
        </w:rPr>
        <w:t>Мои зарубежные друзья (</w:t>
      </w:r>
      <w:proofErr w:type="spellStart"/>
      <w:r w:rsidR="00864B01" w:rsidRPr="00864B01">
        <w:rPr>
          <w:rFonts w:ascii="Times New Roman" w:hAnsi="Times New Roman" w:cs="Times New Roman"/>
          <w:sz w:val="24"/>
          <w:szCs w:val="24"/>
          <w:lang w:eastAsia="ru-RU"/>
        </w:rPr>
        <w:t>Минии</w:t>
      </w:r>
      <w:proofErr w:type="spellEnd"/>
      <w:r w:rsidR="00864B01" w:rsidRPr="00864B01">
        <w:rPr>
          <w:rFonts w:ascii="Times New Roman" w:hAnsi="Times New Roman" w:cs="Times New Roman"/>
          <w:sz w:val="24"/>
          <w:szCs w:val="24"/>
          <w:lang w:eastAsia="ru-RU"/>
        </w:rPr>
        <w:t xml:space="preserve"> хари </w:t>
      </w:r>
      <w:r>
        <w:rPr>
          <w:rFonts w:ascii="Times New Roman" w:hAnsi="Times New Roman" w:cs="Times New Roman"/>
          <w:noProof/>
          <w:sz w:val="24"/>
          <w:szCs w:val="24"/>
          <w:lang w:eastAsia="ru-RU"/>
        </w:rPr>
        <w:t>нухэд)</w:t>
      </w:r>
      <w:r w:rsidR="00864B01" w:rsidRPr="00864B01">
        <w:rPr>
          <w:rFonts w:ascii="Times New Roman" w:hAnsi="Times New Roman" w:cs="Times New Roman"/>
          <w:sz w:val="24"/>
          <w:szCs w:val="24"/>
          <w:lang w:eastAsia="ru-RU"/>
        </w:rPr>
        <w:br/>
        <w:t>Учеба (</w:t>
      </w:r>
      <w:proofErr w:type="spellStart"/>
      <w:r w:rsidR="00864B01" w:rsidRPr="00864B01">
        <w:rPr>
          <w:rFonts w:ascii="Times New Roman" w:hAnsi="Times New Roman" w:cs="Times New Roman"/>
          <w:sz w:val="24"/>
          <w:szCs w:val="24"/>
          <w:lang w:eastAsia="ru-RU"/>
        </w:rPr>
        <w:t>hуралсал</w:t>
      </w:r>
      <w:proofErr w:type="spellEnd"/>
      <w:r w:rsidR="00864B01" w:rsidRPr="00864B01">
        <w:rPr>
          <w:rFonts w:ascii="Times New Roman" w:hAnsi="Times New Roman" w:cs="Times New Roman"/>
          <w:sz w:val="24"/>
          <w:szCs w:val="24"/>
          <w:lang w:eastAsia="ru-RU"/>
        </w:rPr>
        <w:t xml:space="preserve">). Система обучения в разных странах (Хари </w:t>
      </w:r>
      <w:r w:rsidR="00864B01" w:rsidRPr="00864B01">
        <w:rPr>
          <w:rFonts w:ascii="Times New Roman" w:hAnsi="Times New Roman" w:cs="Times New Roman"/>
          <w:noProof/>
          <w:sz w:val="24"/>
          <w:szCs w:val="24"/>
          <w:lang w:eastAsia="ru-RU"/>
        </w:rPr>
        <w:drawing>
          <wp:inline distT="0" distB="0" distL="0" distR="0">
            <wp:extent cx="571500" cy="1905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00864B01" w:rsidRPr="00864B01">
        <w:rPr>
          <w:rFonts w:ascii="Times New Roman" w:hAnsi="Times New Roman" w:cs="Times New Roman"/>
          <w:sz w:val="24"/>
          <w:szCs w:val="24"/>
          <w:lang w:eastAsia="ru-RU"/>
        </w:rPr>
        <w:br/>
        <w:t xml:space="preserve"> </w:t>
      </w:r>
      <w:proofErr w:type="spellStart"/>
      <w:r w:rsidR="00864B01" w:rsidRPr="00864B01">
        <w:rPr>
          <w:rFonts w:ascii="Times New Roman" w:hAnsi="Times New Roman" w:cs="Times New Roman"/>
          <w:sz w:val="24"/>
          <w:szCs w:val="24"/>
          <w:lang w:eastAsia="ru-RU"/>
        </w:rPr>
        <w:t>hуралсалай</w:t>
      </w:r>
      <w:proofErr w:type="spellEnd"/>
      <w:r w:rsidR="00864B01" w:rsidRPr="00864B01">
        <w:rPr>
          <w:rFonts w:ascii="Times New Roman" w:hAnsi="Times New Roman" w:cs="Times New Roman"/>
          <w:sz w:val="24"/>
          <w:szCs w:val="24"/>
          <w:lang w:eastAsia="ru-RU"/>
        </w:rPr>
        <w:t xml:space="preserve"> </w:t>
      </w:r>
      <w:proofErr w:type="spellStart"/>
      <w:r w:rsidR="00864B01" w:rsidRPr="00864B01">
        <w:rPr>
          <w:rFonts w:ascii="Times New Roman" w:hAnsi="Times New Roman" w:cs="Times New Roman"/>
          <w:sz w:val="24"/>
          <w:szCs w:val="24"/>
          <w:lang w:eastAsia="ru-RU"/>
        </w:rPr>
        <w:t>байгууламжа</w:t>
      </w:r>
      <w:proofErr w:type="spellEnd"/>
      <w:r w:rsidR="00864B01"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Мой день, отдых (</w:t>
      </w:r>
      <w:proofErr w:type="spellStart"/>
      <w:r w:rsidRPr="00864B01">
        <w:rPr>
          <w:rFonts w:ascii="Times New Roman" w:hAnsi="Times New Roman" w:cs="Times New Roman"/>
          <w:sz w:val="24"/>
          <w:szCs w:val="24"/>
          <w:lang w:eastAsia="ru-RU"/>
        </w:rPr>
        <w:t>Минии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ажабайдал</w:t>
      </w:r>
      <w:proofErr w:type="spellEnd"/>
      <w:r w:rsidRPr="00864B01">
        <w:rPr>
          <w:rFonts w:ascii="Times New Roman" w:hAnsi="Times New Roman" w:cs="Times New Roman"/>
          <w:sz w:val="24"/>
          <w:szCs w:val="24"/>
          <w:lang w:eastAsia="ru-RU"/>
        </w:rPr>
        <w:t>). Искусство в нашей жизни (</w:t>
      </w:r>
      <w:proofErr w:type="spellStart"/>
      <w:r w:rsidRPr="00864B01">
        <w:rPr>
          <w:rFonts w:ascii="Times New Roman" w:hAnsi="Times New Roman" w:cs="Times New Roman"/>
          <w:sz w:val="24"/>
          <w:szCs w:val="24"/>
          <w:lang w:eastAsia="ru-RU"/>
        </w:rPr>
        <w:t>Урлал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манай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ажабайдалда</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Здоровый</w:t>
      </w:r>
      <w:r w:rsidR="00F20673">
        <w:rPr>
          <w:rFonts w:ascii="Times New Roman" w:hAnsi="Times New Roman" w:cs="Times New Roman"/>
          <w:sz w:val="24"/>
          <w:szCs w:val="24"/>
          <w:lang w:eastAsia="ru-RU"/>
        </w:rPr>
        <w:t xml:space="preserve"> образ </w:t>
      </w:r>
      <w:proofErr w:type="gramStart"/>
      <w:r w:rsidR="00F20673">
        <w:rPr>
          <w:rFonts w:ascii="Times New Roman" w:hAnsi="Times New Roman" w:cs="Times New Roman"/>
          <w:sz w:val="24"/>
          <w:szCs w:val="24"/>
          <w:lang w:eastAsia="ru-RU"/>
        </w:rPr>
        <w:t xml:space="preserve">жизни </w:t>
      </w:r>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энхэ</w:t>
      </w:r>
      <w:proofErr w:type="spellEnd"/>
      <w:proofErr w:type="gram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байдал</w:t>
      </w:r>
      <w:proofErr w:type="spellEnd"/>
      <w:r w:rsidRPr="00864B01">
        <w:rPr>
          <w:rFonts w:ascii="Times New Roman" w:hAnsi="Times New Roman" w:cs="Times New Roman"/>
          <w:sz w:val="24"/>
          <w:szCs w:val="24"/>
          <w:lang w:eastAsia="ru-RU"/>
        </w:rPr>
        <w:t>). Медицина (</w:t>
      </w:r>
      <w:proofErr w:type="spellStart"/>
      <w:r w:rsidRPr="00864B01">
        <w:rPr>
          <w:rFonts w:ascii="Times New Roman" w:hAnsi="Times New Roman" w:cs="Times New Roman"/>
          <w:sz w:val="24"/>
          <w:szCs w:val="24"/>
          <w:lang w:eastAsia="ru-RU"/>
        </w:rPr>
        <w:t>Эмнэлгэ</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Путешест</w:t>
      </w:r>
      <w:r w:rsidR="004F0223">
        <w:rPr>
          <w:rFonts w:ascii="Times New Roman" w:hAnsi="Times New Roman" w:cs="Times New Roman"/>
          <w:sz w:val="24"/>
          <w:szCs w:val="24"/>
          <w:lang w:eastAsia="ru-RU"/>
        </w:rPr>
        <w:t>вие (</w:t>
      </w:r>
      <w:proofErr w:type="spellStart"/>
      <w:r w:rsidR="004F0223">
        <w:rPr>
          <w:rFonts w:ascii="Times New Roman" w:hAnsi="Times New Roman" w:cs="Times New Roman"/>
          <w:sz w:val="24"/>
          <w:szCs w:val="24"/>
          <w:lang w:eastAsia="ru-RU"/>
        </w:rPr>
        <w:t>Аяншалга</w:t>
      </w:r>
      <w:proofErr w:type="spellEnd"/>
      <w:r w:rsidR="004F0223">
        <w:rPr>
          <w:rFonts w:ascii="Times New Roman" w:hAnsi="Times New Roman" w:cs="Times New Roman"/>
          <w:sz w:val="24"/>
          <w:szCs w:val="24"/>
          <w:lang w:eastAsia="ru-RU"/>
        </w:rPr>
        <w:t>). Сельская жизнь</w:t>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нютаг</w:t>
      </w:r>
      <w:proofErr w:type="spellEnd"/>
      <w:r w:rsidRPr="00864B01">
        <w:rPr>
          <w:rFonts w:ascii="Times New Roman" w:hAnsi="Times New Roman" w:cs="Times New Roman"/>
          <w:sz w:val="24"/>
          <w:szCs w:val="24"/>
          <w:lang w:eastAsia="ru-RU"/>
        </w:rPr>
        <w:t>).</w:t>
      </w:r>
    </w:p>
    <w:p w:rsidR="00864B01" w:rsidRPr="00864B01" w:rsidRDefault="004F0223" w:rsidP="00864B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Моя семья, родословная. </w:t>
      </w:r>
      <w:r w:rsidR="00864B01" w:rsidRPr="00864B01">
        <w:rPr>
          <w:rFonts w:ascii="Times New Roman" w:hAnsi="Times New Roman" w:cs="Times New Roman"/>
          <w:sz w:val="24"/>
          <w:szCs w:val="24"/>
          <w:lang w:eastAsia="ru-RU"/>
        </w:rPr>
        <w:t>(</w:t>
      </w:r>
      <w:proofErr w:type="spellStart"/>
      <w:r w:rsidR="00864B01" w:rsidRPr="00864B01">
        <w:rPr>
          <w:rFonts w:ascii="Times New Roman" w:hAnsi="Times New Roman" w:cs="Times New Roman"/>
          <w:sz w:val="24"/>
          <w:szCs w:val="24"/>
          <w:lang w:eastAsia="ru-RU"/>
        </w:rPr>
        <w:t>Минии</w:t>
      </w:r>
      <w:proofErr w:type="spellEnd"/>
      <w:r w:rsidR="00864B01" w:rsidRPr="00864B01">
        <w:rPr>
          <w:rFonts w:ascii="Times New Roman" w:hAnsi="Times New Roman" w:cs="Times New Roman"/>
          <w:sz w:val="24"/>
          <w:szCs w:val="24"/>
          <w:lang w:eastAsia="ru-RU"/>
        </w:rPr>
        <w:t xml:space="preserve"> </w:t>
      </w:r>
      <w:r w:rsidR="00864B01" w:rsidRPr="00864B01">
        <w:rPr>
          <w:rFonts w:ascii="Times New Roman" w:hAnsi="Times New Roman" w:cs="Times New Roman"/>
          <w:noProof/>
          <w:sz w:val="24"/>
          <w:szCs w:val="24"/>
          <w:lang w:eastAsia="ru-RU"/>
        </w:rPr>
        <w:drawing>
          <wp:inline distT="0" distB="0" distL="0" distR="0">
            <wp:extent cx="342900" cy="190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roofErr w:type="spellStart"/>
      <w:r>
        <w:rPr>
          <w:rFonts w:ascii="Times New Roman" w:hAnsi="Times New Roman" w:cs="Times New Roman"/>
          <w:sz w:val="24"/>
          <w:szCs w:val="24"/>
          <w:lang w:eastAsia="ru-RU"/>
        </w:rPr>
        <w:t>у</w:t>
      </w:r>
      <w:r w:rsidR="00864B01" w:rsidRPr="00864B01">
        <w:rPr>
          <w:rFonts w:ascii="Times New Roman" w:hAnsi="Times New Roman" w:cs="Times New Roman"/>
          <w:sz w:val="24"/>
          <w:szCs w:val="24"/>
          <w:lang w:eastAsia="ru-RU"/>
        </w:rPr>
        <w:t>г</w:t>
      </w:r>
      <w:proofErr w:type="spellEnd"/>
      <w:r w:rsidR="00864B01" w:rsidRPr="00864B01">
        <w:rPr>
          <w:rFonts w:ascii="Times New Roman" w:hAnsi="Times New Roman" w:cs="Times New Roman"/>
          <w:sz w:val="24"/>
          <w:szCs w:val="24"/>
          <w:lang w:eastAsia="ru-RU"/>
        </w:rPr>
        <w:t xml:space="preserve"> </w:t>
      </w:r>
      <w:proofErr w:type="spellStart"/>
      <w:r w:rsidR="00864B01" w:rsidRPr="00864B01">
        <w:rPr>
          <w:rFonts w:ascii="Times New Roman" w:hAnsi="Times New Roman" w:cs="Times New Roman"/>
          <w:sz w:val="24"/>
          <w:szCs w:val="24"/>
          <w:lang w:eastAsia="ru-RU"/>
        </w:rPr>
        <w:t>гарбал</w:t>
      </w:r>
      <w:proofErr w:type="spellEnd"/>
      <w:r w:rsidR="00864B01" w:rsidRPr="00864B01">
        <w:rPr>
          <w:rFonts w:ascii="Times New Roman" w:hAnsi="Times New Roman" w:cs="Times New Roman"/>
          <w:sz w:val="24"/>
          <w:szCs w:val="24"/>
          <w:lang w:eastAsia="ru-RU"/>
        </w:rPr>
        <w:t>). История бурятского народа (</w:t>
      </w:r>
      <w:proofErr w:type="spellStart"/>
      <w:r w:rsidR="00864B01" w:rsidRPr="00864B01">
        <w:rPr>
          <w:rFonts w:ascii="Times New Roman" w:hAnsi="Times New Roman" w:cs="Times New Roman"/>
          <w:sz w:val="24"/>
          <w:szCs w:val="24"/>
          <w:lang w:eastAsia="ru-RU"/>
        </w:rPr>
        <w:t>Буряад</w:t>
      </w:r>
      <w:proofErr w:type="spellEnd"/>
      <w:r w:rsidR="00864B01" w:rsidRPr="00864B01">
        <w:rPr>
          <w:rFonts w:ascii="Times New Roman" w:hAnsi="Times New Roman" w:cs="Times New Roman"/>
          <w:sz w:val="24"/>
          <w:szCs w:val="24"/>
          <w:lang w:eastAsia="ru-RU"/>
        </w:rPr>
        <w:t xml:space="preserve"> </w:t>
      </w:r>
      <w:proofErr w:type="spellStart"/>
      <w:r w:rsidR="00864B01" w:rsidRPr="00864B01">
        <w:rPr>
          <w:rFonts w:ascii="Times New Roman" w:hAnsi="Times New Roman" w:cs="Times New Roman"/>
          <w:sz w:val="24"/>
          <w:szCs w:val="24"/>
          <w:lang w:eastAsia="ru-RU"/>
        </w:rPr>
        <w:t>арадай</w:t>
      </w:r>
      <w:proofErr w:type="spellEnd"/>
      <w:r>
        <w:rPr>
          <w:rFonts w:ascii="Times New Roman" w:hAnsi="Times New Roman" w:cs="Times New Roman"/>
          <w:noProof/>
          <w:sz w:val="24"/>
          <w:szCs w:val="24"/>
          <w:lang w:eastAsia="ru-RU"/>
        </w:rPr>
        <w:t>)</w:t>
      </w:r>
      <w:r w:rsidR="00864B01"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Культура, традиции (</w:t>
      </w:r>
      <w:proofErr w:type="spellStart"/>
      <w:r w:rsidRPr="00864B01">
        <w:rPr>
          <w:rFonts w:ascii="Times New Roman" w:hAnsi="Times New Roman" w:cs="Times New Roman"/>
          <w:sz w:val="24"/>
          <w:szCs w:val="24"/>
          <w:lang w:eastAsia="ru-RU"/>
        </w:rPr>
        <w:t>Соел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заншал</w:t>
      </w:r>
      <w:proofErr w:type="spellEnd"/>
      <w:r w:rsidRPr="00864B01">
        <w:rPr>
          <w:rFonts w:ascii="Times New Roman" w:hAnsi="Times New Roman" w:cs="Times New Roman"/>
          <w:sz w:val="24"/>
          <w:szCs w:val="24"/>
          <w:lang w:eastAsia="ru-RU"/>
        </w:rPr>
        <w:t>). Буддийские традиции и обычаи (</w:t>
      </w:r>
      <w:proofErr w:type="spellStart"/>
      <w:r w:rsidRPr="00864B01">
        <w:rPr>
          <w:rFonts w:ascii="Times New Roman" w:hAnsi="Times New Roman" w:cs="Times New Roman"/>
          <w:sz w:val="24"/>
          <w:szCs w:val="24"/>
          <w:lang w:eastAsia="ru-RU"/>
        </w:rPr>
        <w:t>Буддын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шажанай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заншал</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Профессия спортсмена (</w:t>
      </w:r>
      <w:proofErr w:type="spellStart"/>
      <w:r w:rsidRPr="00864B01">
        <w:rPr>
          <w:rFonts w:ascii="Times New Roman" w:hAnsi="Times New Roman" w:cs="Times New Roman"/>
          <w:sz w:val="24"/>
          <w:szCs w:val="24"/>
          <w:lang w:eastAsia="ru-RU"/>
        </w:rPr>
        <w:t>Тамиршан</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Одежда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 Молодежная мода (</w:t>
      </w:r>
      <w:proofErr w:type="spellStart"/>
      <w:r w:rsidRPr="00864B01">
        <w:rPr>
          <w:rFonts w:ascii="Times New Roman" w:hAnsi="Times New Roman" w:cs="Times New Roman"/>
          <w:sz w:val="24"/>
          <w:szCs w:val="24"/>
          <w:lang w:eastAsia="ru-RU"/>
        </w:rPr>
        <w:t>Залуушуулай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Говорение.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Диалогическая речь. Развитие у обучающихся диалогической речи в 8 классе предусматривает овладение умениями вести диалог этикетного характера, диалог-расспрос, диалог-побуждение к действию и диалог-обмен мнениями, а также их комбинации: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Речевые умения при ведении диалогов этикетного характера: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начать, поддержать и закончить разговор;</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поздравить, выразить пожелания и отреагировать на них;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благодарность;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вежливо переспросить, выразить согласие или отказ.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этикетных диалогов - до 3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Речевые умения при ведении диалога-расспроса: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запрашивать и сообщать фактическую информацию, переходя с позиции спрашивающего на позицию отвечающего;</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целенаправленно расспрашивать, брать интервью.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данных диалогов - до 4 - 5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Речевые умения при ведении диалога-побуждения к действию: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обратиться с просьбой и выразить готовность или отказ ее выполнить;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дать совет и принять или не принять его;</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пригласить к действию или взаимодействию и согласиться или не согласиться принять в нем участие;</w:t>
      </w:r>
      <w:r w:rsidR="004F0223">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спроводить</w:t>
      </w:r>
      <w:proofErr w:type="spellEnd"/>
      <w:r w:rsidRPr="00864B01">
        <w:rPr>
          <w:rFonts w:ascii="Times New Roman" w:hAnsi="Times New Roman" w:cs="Times New Roman"/>
          <w:sz w:val="24"/>
          <w:szCs w:val="24"/>
          <w:lang w:eastAsia="ru-RU"/>
        </w:rPr>
        <w:t xml:space="preserve"> предложение и выразить согласие или несогласие, принять его, объяснить причину.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данных диалогов - до 4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Речевые умения при ведении диалога-обмена мнениями: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точку зрения и согласиться или не согласиться с ней;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высказать одобрение или неодобрение;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сомнение;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эмоциональную оценку обсуждаемых событий (радость огорчение, желание или нежелание).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диалогов - не менее 3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Развитие монологической речи предусматривает овладение следующими умениями: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кратко высказываться о фактах и событиях, используя основные коммуникативные типы речи (описание, повествование), эмоциональные и оценочные суждения;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передавать содержание, основную мысль прочитанного с использованием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сообщение в связи с прочитанным текстом;</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выражать и аргументировать свое отношение к прочитанному, услышанному.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монологического высказывания - до 9 - 10 фраз.</w:t>
      </w:r>
    </w:p>
    <w:p w:rsidR="00864B01" w:rsidRPr="00864B01" w:rsidRDefault="00864B01" w:rsidP="00864B01">
      <w:pPr>
        <w:pStyle w:val="a3"/>
        <w:jc w:val="both"/>
        <w:rPr>
          <w:rFonts w:ascii="Times New Roman" w:hAnsi="Times New Roman" w:cs="Times New Roman"/>
          <w:sz w:val="24"/>
          <w:szCs w:val="24"/>
          <w:lang w:eastAsia="ru-RU"/>
        </w:rPr>
      </w:pPr>
      <w:proofErr w:type="spellStart"/>
      <w:r w:rsidRPr="00864B01">
        <w:rPr>
          <w:rFonts w:ascii="Times New Roman" w:hAnsi="Times New Roman" w:cs="Times New Roman"/>
          <w:sz w:val="24"/>
          <w:szCs w:val="24"/>
          <w:lang w:eastAsia="ru-RU"/>
        </w:rPr>
        <w:t>Аудирование</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Владение умениями понимать на слух бурятский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этом предусматривается развитие следующих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прогнозировать содержание устного текста по началу сообщения и выделять основную мысль в воспринимаемом на слух тексте;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выбирать главные факты, опуская второстепенные;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игнорировать незнакомый языковой материал, не существенный для понимания.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Содержание текстов должно соответствовать возрастным особенностям и интересам обучающихся 8 класса, иметь образовательную и воспитательную ценность. Время звучания текста - до 2 минут.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Обучающиеся учатся читать и понимать методически аутентичные и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8 класса, иметь образовательную и воспитательную ценность, воздействовать на эмоциональную сферу обучающихся.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Независимо от вида чтения возможно использование двуязычного словаря.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пониманием основного содержания текста осуществляется на методически аутентичных и аутентичных материалах, отражающих особенности быта, жизни, культуры региона.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текста - до 450 - 500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полным пониманием текста осуществляется на методически аутентичных и аутентичных текстах разных жанров.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текста - до 300 - 350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Формируемые умения в области чтения (для чтения с пониманием основного содержания текста и для чтения с полным пониманием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умение ориентироваться в содержании текста, понимать его основное содержание и извлекать эксплицитно представленную информацию;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умение интегрировать и интерпретировать информацию, имплицитно представленную в тексте;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умение осмыслить и оценить прочитанный текст.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сайта в сети Интернет) и выбрать информацию, которая необходима или представляет интерес для обучающихся.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Овладение письменной речью предусматривает развитие следующих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выписки из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писать короткие поздравления с днем рождения, другими праздниками, выражать пожелания; (объемом до 30 слов, включая написание адреса);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заполнять бланки (указывать имя, фамилию, пол, возраст, гражданство,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писать личное письмо с </w:t>
      </w:r>
      <w:proofErr w:type="spellStart"/>
      <w:r w:rsidRPr="00864B01">
        <w:rPr>
          <w:rFonts w:ascii="Times New Roman" w:hAnsi="Times New Roman" w:cs="Times New Roman"/>
          <w:sz w:val="24"/>
          <w:szCs w:val="24"/>
          <w:lang w:eastAsia="ru-RU"/>
        </w:rPr>
        <w:t>использованем</w:t>
      </w:r>
      <w:proofErr w:type="spellEnd"/>
      <w:r w:rsidRPr="00864B01">
        <w:rPr>
          <w:rFonts w:ascii="Times New Roman" w:hAnsi="Times New Roman" w:cs="Times New Roman"/>
          <w:sz w:val="24"/>
          <w:szCs w:val="24"/>
          <w:lang w:eastAsia="ru-RU"/>
        </w:rPr>
        <w:t xml:space="preserve">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60 - 70 слов, включая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 Языковые знания и навыки.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 Графика и орфография.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Владение орфографическими навыками в пределах усвоенного языкового материала.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Фонетическая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Навыки произношения и различения на слух всех звуков бурятского языка; соблюдение акцентуации слова. Членение предложений на смысловые группы. Соблюдение правильной интонации в различных типах предложений.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Дальнейшее совершенствование </w:t>
      </w:r>
      <w:proofErr w:type="spellStart"/>
      <w:r w:rsidRPr="00864B01">
        <w:rPr>
          <w:rFonts w:ascii="Times New Roman" w:hAnsi="Times New Roman" w:cs="Times New Roman"/>
          <w:sz w:val="24"/>
          <w:szCs w:val="24"/>
          <w:lang w:eastAsia="ru-RU"/>
        </w:rPr>
        <w:t>слухо</w:t>
      </w:r>
      <w:proofErr w:type="spellEnd"/>
      <w:r w:rsidRPr="00864B01">
        <w:rPr>
          <w:rFonts w:ascii="Times New Roman" w:hAnsi="Times New Roman" w:cs="Times New Roman"/>
          <w:sz w:val="24"/>
          <w:szCs w:val="24"/>
          <w:lang w:eastAsia="ru-RU"/>
        </w:rPr>
        <w:t>-произносительных навыков, в том числе применительно к новому языковому материалу.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Лексическая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Расширение объема продуктивного и рецептивного лексического минимума за счет </w:t>
      </w:r>
      <w:proofErr w:type="gramStart"/>
      <w:r w:rsidRPr="00864B01">
        <w:rPr>
          <w:rFonts w:ascii="Times New Roman" w:hAnsi="Times New Roman" w:cs="Times New Roman"/>
          <w:sz w:val="24"/>
          <w:szCs w:val="24"/>
          <w:lang w:eastAsia="ru-RU"/>
        </w:rPr>
        <w:t>лексических средств</w:t>
      </w:r>
      <w:proofErr w:type="gramEnd"/>
      <w:r w:rsidRPr="00864B01">
        <w:rPr>
          <w:rFonts w:ascii="Times New Roman" w:hAnsi="Times New Roman" w:cs="Times New Roman"/>
          <w:sz w:val="24"/>
          <w:szCs w:val="24"/>
          <w:lang w:eastAsia="ru-RU"/>
        </w:rPr>
        <w:t xml:space="preserve"> обслуживающих новые темы, проблемы и ситуации общения. К 850 - 900 лексическим единицам, усвоенным обучающимися ранее, добавляются около 150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бурятскую культуру. Объем рецептивного словаря </w:t>
      </w:r>
      <w:r w:rsidRPr="00864B01">
        <w:rPr>
          <w:rFonts w:ascii="Times New Roman" w:hAnsi="Times New Roman" w:cs="Times New Roman"/>
          <w:sz w:val="24"/>
          <w:szCs w:val="24"/>
          <w:lang w:eastAsia="ru-RU"/>
        </w:rPr>
        <w:lastRenderedPageBreak/>
        <w:t>увеличивается за счет текстов для чтения и составляет примерно 1200 лексических единиц, включая продуктивный лексический минимум.</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Обучающиеся 8 класса учатся употреблять в речи названия объектов, географических названий на бурятском языке. Развитие навыков их распознавания и употребления в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Грамматическая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Расширение объема значений грамматических явлений, изученных в предыдущих классах, и овладение новыми грамматическими явлениями.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Повторение и углубление изученного материала на предыдущих этапах.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Синтаксис. Словосочетание, оборот и предложение. Виды простого предложения по цели высказывания. Односоставные и двусоставные предложения. Побудительное предложение. Однородные члены предложения. Причастный и деепричастный обороты. Обращение.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Единственное и множественное число имен существительных.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w:t>
      </w:r>
      <w:r w:rsidR="004F0223">
        <w:rPr>
          <w:rFonts w:ascii="Times New Roman" w:hAnsi="Times New Roman" w:cs="Times New Roman"/>
          <w:sz w:val="24"/>
          <w:szCs w:val="24"/>
          <w:lang w:eastAsia="ru-RU"/>
        </w:rPr>
        <w:t xml:space="preserve">стоимения: </w:t>
      </w:r>
      <w:proofErr w:type="spellStart"/>
      <w:r w:rsidR="004F0223">
        <w:rPr>
          <w:rFonts w:ascii="Times New Roman" w:hAnsi="Times New Roman" w:cs="Times New Roman"/>
          <w:sz w:val="24"/>
          <w:szCs w:val="24"/>
          <w:lang w:eastAsia="ru-RU"/>
        </w:rPr>
        <w:t>обобщительные</w:t>
      </w:r>
      <w:proofErr w:type="spellEnd"/>
      <w:r w:rsidR="004F0223">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булта</w:t>
      </w:r>
      <w:proofErr w:type="spellEnd"/>
      <w:r w:rsidRPr="00864B01">
        <w:rPr>
          <w:rFonts w:ascii="Times New Roman" w:hAnsi="Times New Roman" w:cs="Times New Roman"/>
          <w:sz w:val="24"/>
          <w:szCs w:val="24"/>
          <w:lang w:eastAsia="ru-RU"/>
        </w:rPr>
        <w:t>,), выделительные (</w:t>
      </w:r>
      <w:proofErr w:type="spellStart"/>
      <w:r w:rsidRPr="00864B01">
        <w:rPr>
          <w:rFonts w:ascii="Times New Roman" w:hAnsi="Times New Roman" w:cs="Times New Roman"/>
          <w:sz w:val="24"/>
          <w:szCs w:val="24"/>
          <w:lang w:eastAsia="ru-RU"/>
        </w:rPr>
        <w:t>бэшэ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бусад</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Различение функций многократного и однократного причастий.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Глагольные формы в настоящем, прошедшем, будущем времени многократного причастия и их различение.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Соединительное, разделительное деепричастия.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Формы обращения глагола (</w:t>
      </w:r>
      <w:proofErr w:type="spellStart"/>
      <w:r w:rsidRPr="00864B01">
        <w:rPr>
          <w:rFonts w:ascii="Times New Roman" w:hAnsi="Times New Roman" w:cs="Times New Roman"/>
          <w:sz w:val="24"/>
          <w:szCs w:val="24"/>
          <w:lang w:eastAsia="ru-RU"/>
        </w:rPr>
        <w:t>яба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ябагты</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ябыт</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ябаарай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ябая</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ябаhуу</w:t>
      </w:r>
      <w:proofErr w:type="spellEnd"/>
      <w:r w:rsidRPr="00864B01">
        <w:rPr>
          <w:rFonts w:ascii="Times New Roman" w:hAnsi="Times New Roman" w:cs="Times New Roman"/>
          <w:sz w:val="24"/>
          <w:szCs w:val="24"/>
          <w:lang w:eastAsia="ru-RU"/>
        </w:rPr>
        <w:t>) и их различение.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Формы двух-, трехкомпонентных сложных глагольных сказуемых.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Систематизация (опознавание, различение и употребление) изученного ранее материала: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склонение имен существительных;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употребление послелогов, наречий;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употребление аффиксов личного и безличного </w:t>
      </w:r>
      <w:proofErr w:type="spellStart"/>
      <w:r w:rsidRPr="00864B01">
        <w:rPr>
          <w:rFonts w:ascii="Times New Roman" w:hAnsi="Times New Roman" w:cs="Times New Roman"/>
          <w:sz w:val="24"/>
          <w:szCs w:val="24"/>
          <w:lang w:eastAsia="ru-RU"/>
        </w:rPr>
        <w:t>притяжания</w:t>
      </w:r>
      <w:proofErr w:type="spellEnd"/>
      <w:r w:rsidRPr="00864B01">
        <w:rPr>
          <w:rFonts w:ascii="Times New Roman" w:hAnsi="Times New Roman" w:cs="Times New Roman"/>
          <w:sz w:val="24"/>
          <w:szCs w:val="24"/>
          <w:lang w:eastAsia="ru-RU"/>
        </w:rPr>
        <w:t>, личных и возвратных местоимений;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различение временных форм глагола;</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 xml:space="preserve">различение залогов: </w:t>
      </w:r>
      <w:proofErr w:type="spellStart"/>
      <w:r w:rsidRPr="00864B01">
        <w:rPr>
          <w:rFonts w:ascii="Times New Roman" w:hAnsi="Times New Roman" w:cs="Times New Roman"/>
          <w:sz w:val="24"/>
          <w:szCs w:val="24"/>
          <w:lang w:eastAsia="ru-RU"/>
        </w:rPr>
        <w:t>нээгдэ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барилда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ошолсо</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употребление модальных слов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аргатай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хэрэгтэй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дуратай</w:t>
      </w:r>
      <w:proofErr w:type="spellEnd"/>
      <w:r w:rsidRPr="00864B01">
        <w:rPr>
          <w:rFonts w:ascii="Times New Roman" w:hAnsi="Times New Roman" w:cs="Times New Roman"/>
          <w:sz w:val="24"/>
          <w:szCs w:val="24"/>
          <w:lang w:eastAsia="ru-RU"/>
        </w:rPr>
        <w:t>;</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соблюдение порядка слов в предложении;</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усвоение особенност</w:t>
      </w:r>
      <w:r w:rsidR="004F0223">
        <w:rPr>
          <w:rFonts w:ascii="Times New Roman" w:hAnsi="Times New Roman" w:cs="Times New Roman"/>
          <w:sz w:val="24"/>
          <w:szCs w:val="24"/>
          <w:lang w:eastAsia="ru-RU"/>
        </w:rPr>
        <w:t>ей безличных предложений (</w:t>
      </w:r>
      <w:proofErr w:type="spellStart"/>
      <w:r w:rsidR="004F0223">
        <w:rPr>
          <w:rFonts w:ascii="Times New Roman" w:hAnsi="Times New Roman" w:cs="Times New Roman"/>
          <w:sz w:val="24"/>
          <w:szCs w:val="24"/>
          <w:lang w:eastAsia="ru-RU"/>
        </w:rPr>
        <w:t>Газаа</w:t>
      </w:r>
      <w:proofErr w:type="spellEnd"/>
      <w:r w:rsidR="004F022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br/>
        <w:t>различение типов вопросительных предложений и употребление вопросительных слов;</w:t>
      </w:r>
      <w:r w:rsidRPr="00864B01">
        <w:rPr>
          <w:rFonts w:ascii="Times New Roman" w:hAnsi="Times New Roman" w:cs="Times New Roman"/>
          <w:sz w:val="24"/>
          <w:szCs w:val="24"/>
          <w:lang w:eastAsia="ru-RU"/>
        </w:rPr>
        <w:br/>
        <w:t>различение придаточных предложений с союзами и союзными словами.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Социокультурные знания и умения.</w:t>
      </w:r>
      <w:r w:rsidRPr="00864B01">
        <w:rPr>
          <w:rFonts w:ascii="Times New Roman" w:hAnsi="Times New Roman" w:cs="Times New Roman"/>
          <w:sz w:val="24"/>
          <w:szCs w:val="24"/>
          <w:lang w:eastAsia="ru-RU"/>
        </w:rPr>
        <w:br/>
        <w:t xml:space="preserve">Э.-Х. </w:t>
      </w:r>
      <w:proofErr w:type="spellStart"/>
      <w:r w:rsidRPr="00864B01">
        <w:rPr>
          <w:rFonts w:ascii="Times New Roman" w:hAnsi="Times New Roman" w:cs="Times New Roman"/>
          <w:sz w:val="24"/>
          <w:szCs w:val="24"/>
          <w:lang w:eastAsia="ru-RU"/>
        </w:rPr>
        <w:t>Галшиев</w:t>
      </w:r>
      <w:proofErr w:type="spellEnd"/>
      <w:r w:rsidRPr="00864B01">
        <w:rPr>
          <w:rFonts w:ascii="Times New Roman" w:hAnsi="Times New Roman" w:cs="Times New Roman"/>
          <w:sz w:val="24"/>
          <w:szCs w:val="24"/>
          <w:lang w:eastAsia="ru-RU"/>
        </w:rPr>
        <w:t xml:space="preserve"> "Зерцало мудрости". </w:t>
      </w:r>
      <w:proofErr w:type="spellStart"/>
      <w:r w:rsidRPr="00864B01">
        <w:rPr>
          <w:rFonts w:ascii="Times New Roman" w:hAnsi="Times New Roman" w:cs="Times New Roman"/>
          <w:sz w:val="24"/>
          <w:szCs w:val="24"/>
          <w:lang w:eastAsia="ru-RU"/>
        </w:rPr>
        <w:t>Эрын</w:t>
      </w:r>
      <w:proofErr w:type="spellEnd"/>
      <w:r w:rsidRPr="00864B01">
        <w:rPr>
          <w:rFonts w:ascii="Times New Roman" w:hAnsi="Times New Roman" w:cs="Times New Roman"/>
          <w:sz w:val="24"/>
          <w:szCs w:val="24"/>
          <w:lang w:eastAsia="ru-RU"/>
        </w:rPr>
        <w:t xml:space="preserve"> 9 </w:t>
      </w:r>
      <w:proofErr w:type="spellStart"/>
      <w:r w:rsidRPr="00864B01">
        <w:rPr>
          <w:rFonts w:ascii="Times New Roman" w:hAnsi="Times New Roman" w:cs="Times New Roman"/>
          <w:sz w:val="24"/>
          <w:szCs w:val="24"/>
          <w:lang w:eastAsia="ru-RU"/>
        </w:rPr>
        <w:t>эрдэм</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Эхэнэр</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447675" cy="1905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9 </w:t>
      </w:r>
      <w:proofErr w:type="spellStart"/>
      <w:r w:rsidRPr="00864B01">
        <w:rPr>
          <w:rFonts w:ascii="Times New Roman" w:hAnsi="Times New Roman" w:cs="Times New Roman"/>
          <w:sz w:val="24"/>
          <w:szCs w:val="24"/>
          <w:lang w:eastAsia="ru-RU"/>
        </w:rPr>
        <w:t>эрдэм</w:t>
      </w:r>
      <w:proofErr w:type="spellEnd"/>
      <w:r w:rsidRPr="00864B01">
        <w:rPr>
          <w:rFonts w:ascii="Times New Roman" w:hAnsi="Times New Roman" w:cs="Times New Roman"/>
          <w:sz w:val="24"/>
          <w:szCs w:val="24"/>
          <w:lang w:eastAsia="ru-RU"/>
        </w:rPr>
        <w:t xml:space="preserve">. 10 </w:t>
      </w:r>
      <w:proofErr w:type="spellStart"/>
      <w:r w:rsidRPr="00864B01">
        <w:rPr>
          <w:rFonts w:ascii="Times New Roman" w:hAnsi="Times New Roman" w:cs="Times New Roman"/>
          <w:sz w:val="24"/>
          <w:szCs w:val="24"/>
          <w:lang w:eastAsia="ru-RU"/>
        </w:rPr>
        <w:t>сагаан</w:t>
      </w:r>
      <w:proofErr w:type="spellEnd"/>
      <w:r w:rsidRPr="00864B01">
        <w:rPr>
          <w:rFonts w:ascii="Times New Roman" w:hAnsi="Times New Roman" w:cs="Times New Roman"/>
          <w:sz w:val="24"/>
          <w:szCs w:val="24"/>
          <w:lang w:eastAsia="ru-RU"/>
        </w:rPr>
        <w:t xml:space="preserve"> буян 10 </w:t>
      </w:r>
      <w:proofErr w:type="spellStart"/>
      <w:r w:rsidRPr="00864B01">
        <w:rPr>
          <w:rFonts w:ascii="Times New Roman" w:hAnsi="Times New Roman" w:cs="Times New Roman"/>
          <w:sz w:val="24"/>
          <w:szCs w:val="24"/>
          <w:lang w:eastAsia="ru-RU"/>
        </w:rPr>
        <w:t>хара</w:t>
      </w:r>
      <w:proofErr w:type="spellEnd"/>
      <w:r w:rsidRPr="00864B01">
        <w:rPr>
          <w:rFonts w:ascii="Times New Roman" w:hAnsi="Times New Roman" w:cs="Times New Roman"/>
          <w:noProof/>
          <w:sz w:val="24"/>
          <w:szCs w:val="24"/>
          <w:lang w:eastAsia="ru-RU"/>
        </w:rPr>
        <w:drawing>
          <wp:inline distT="0" distB="0" distL="0" distR="0">
            <wp:extent cx="419100"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864B01">
        <w:rPr>
          <w:rFonts w:ascii="Times New Roman" w:hAnsi="Times New Roman" w:cs="Times New Roman"/>
          <w:sz w:val="24"/>
          <w:szCs w:val="24"/>
          <w:lang w:eastAsia="ru-RU"/>
        </w:rPr>
        <w:t>Героический эпос "</w:t>
      </w:r>
      <w:proofErr w:type="spellStart"/>
      <w:r w:rsidRPr="00864B01">
        <w:rPr>
          <w:rFonts w:ascii="Times New Roman" w:hAnsi="Times New Roman" w:cs="Times New Roman"/>
          <w:sz w:val="24"/>
          <w:szCs w:val="24"/>
          <w:lang w:eastAsia="ru-RU"/>
        </w:rPr>
        <w:t>Гэсэр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Чингис</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хаан</w:t>
      </w:r>
      <w:proofErr w:type="spellEnd"/>
      <w:r w:rsidRPr="00864B01">
        <w:rPr>
          <w:rFonts w:ascii="Times New Roman" w:hAnsi="Times New Roman" w:cs="Times New Roman"/>
          <w:sz w:val="24"/>
          <w:szCs w:val="24"/>
          <w:lang w:eastAsia="ru-RU"/>
        </w:rPr>
        <w:t xml:space="preserve"> - человек тысячелетия.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обучения в 9 классе.</w:t>
      </w:r>
      <w:r w:rsidR="006F52F5">
        <w:rPr>
          <w:rFonts w:ascii="Times New Roman" w:hAnsi="Times New Roman" w:cs="Times New Roman"/>
          <w:sz w:val="24"/>
          <w:szCs w:val="24"/>
          <w:lang w:eastAsia="ru-RU"/>
        </w:rPr>
        <w:t xml:space="preserve"> </w:t>
      </w:r>
      <w:r w:rsidR="006F52F5">
        <w:rPr>
          <w:rFonts w:ascii="Times New Roman" w:hAnsi="Times New Roman" w:cs="Times New Roman"/>
          <w:sz w:val="24"/>
          <w:szCs w:val="24"/>
          <w:lang w:eastAsia="ru-RU"/>
        </w:rPr>
        <w:br/>
      </w:r>
      <w:r w:rsidRPr="00864B01">
        <w:rPr>
          <w:rFonts w:ascii="Times New Roman" w:hAnsi="Times New Roman" w:cs="Times New Roman"/>
          <w:sz w:val="24"/>
          <w:szCs w:val="24"/>
          <w:lang w:eastAsia="ru-RU"/>
        </w:rPr>
        <w:t>Коммуникативные умения.</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R="006F52F5">
        <w:rPr>
          <w:rFonts w:ascii="Times New Roman" w:hAnsi="Times New Roman" w:cs="Times New Roman"/>
          <w:sz w:val="24"/>
          <w:szCs w:val="24"/>
          <w:lang w:eastAsia="ru-RU"/>
        </w:rPr>
        <w:t xml:space="preserve"> </w:t>
      </w:r>
      <w:r w:rsidR="006F52F5">
        <w:rPr>
          <w:rFonts w:ascii="Times New Roman" w:hAnsi="Times New Roman" w:cs="Times New Roman"/>
          <w:sz w:val="24"/>
          <w:szCs w:val="24"/>
          <w:lang w:eastAsia="ru-RU"/>
        </w:rPr>
        <w:br/>
        <w:t>Дружба.</w:t>
      </w:r>
      <w:r w:rsidRPr="00864B01">
        <w:rPr>
          <w:rFonts w:ascii="Times New Roman" w:hAnsi="Times New Roman" w:cs="Times New Roman"/>
          <w:sz w:val="24"/>
          <w:szCs w:val="24"/>
          <w:lang w:eastAsia="ru-RU"/>
        </w:rPr>
        <w:t xml:space="preserve"> Любовь (</w:t>
      </w:r>
      <w:proofErr w:type="spellStart"/>
      <w:r w:rsidRPr="00864B01">
        <w:rPr>
          <w:rFonts w:ascii="Times New Roman" w:hAnsi="Times New Roman" w:cs="Times New Roman"/>
          <w:sz w:val="24"/>
          <w:szCs w:val="24"/>
          <w:lang w:eastAsia="ru-RU"/>
        </w:rPr>
        <w:t>Инаг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дуран</w:t>
      </w:r>
      <w:proofErr w:type="spellEnd"/>
      <w:r w:rsidRPr="00864B01">
        <w:rPr>
          <w:rFonts w:ascii="Times New Roman" w:hAnsi="Times New Roman" w:cs="Times New Roman"/>
          <w:sz w:val="24"/>
          <w:szCs w:val="24"/>
          <w:lang w:eastAsia="ru-RU"/>
        </w:rPr>
        <w:t>).</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Учеба (</w:t>
      </w:r>
      <w:proofErr w:type="spellStart"/>
      <w:r w:rsidRPr="00864B01">
        <w:rPr>
          <w:rFonts w:ascii="Times New Roman" w:hAnsi="Times New Roman" w:cs="Times New Roman"/>
          <w:sz w:val="24"/>
          <w:szCs w:val="24"/>
          <w:lang w:eastAsia="ru-RU"/>
        </w:rPr>
        <w:t>hуралсал</w:t>
      </w:r>
      <w:proofErr w:type="spellEnd"/>
      <w:r w:rsidRPr="00864B01">
        <w:rPr>
          <w:rFonts w:ascii="Times New Roman" w:hAnsi="Times New Roman" w:cs="Times New Roman"/>
          <w:sz w:val="24"/>
          <w:szCs w:val="24"/>
          <w:lang w:eastAsia="ru-RU"/>
        </w:rPr>
        <w:t>). Выбор профессии (</w:t>
      </w:r>
      <w:proofErr w:type="spellStart"/>
      <w:r w:rsidRPr="00864B01">
        <w:rPr>
          <w:rFonts w:ascii="Times New Roman" w:hAnsi="Times New Roman" w:cs="Times New Roman"/>
          <w:sz w:val="24"/>
          <w:szCs w:val="24"/>
          <w:lang w:eastAsia="ru-RU"/>
        </w:rPr>
        <w:t>Хэн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болохобиб</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Мой день, отдых (</w:t>
      </w:r>
      <w:proofErr w:type="spellStart"/>
      <w:r w:rsidRPr="00864B01">
        <w:rPr>
          <w:rFonts w:ascii="Times New Roman" w:hAnsi="Times New Roman" w:cs="Times New Roman"/>
          <w:sz w:val="24"/>
          <w:szCs w:val="24"/>
          <w:lang w:eastAsia="ru-RU"/>
        </w:rPr>
        <w:t>Минии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ажабайдал</w:t>
      </w:r>
      <w:proofErr w:type="spellEnd"/>
      <w:r w:rsidRPr="00864B01">
        <w:rPr>
          <w:rFonts w:ascii="Times New Roman" w:hAnsi="Times New Roman" w:cs="Times New Roman"/>
          <w:sz w:val="24"/>
          <w:szCs w:val="24"/>
          <w:lang w:eastAsia="ru-RU"/>
        </w:rPr>
        <w:t>). Читаем на бурятском! (</w:t>
      </w:r>
      <w:proofErr w:type="spellStart"/>
      <w:r w:rsidRPr="00864B01">
        <w:rPr>
          <w:rFonts w:ascii="Times New Roman" w:hAnsi="Times New Roman" w:cs="Times New Roman"/>
          <w:sz w:val="24"/>
          <w:szCs w:val="24"/>
          <w:lang w:eastAsia="ru-RU"/>
        </w:rPr>
        <w:t>Буряадаар</w:t>
      </w:r>
      <w:proofErr w:type="spellEnd"/>
      <w:r w:rsidRPr="00864B01">
        <w:rPr>
          <w:rFonts w:ascii="Times New Roman" w:hAnsi="Times New Roman" w:cs="Times New Roman"/>
          <w:sz w:val="24"/>
          <w:szCs w:val="24"/>
          <w:lang w:eastAsia="ru-RU"/>
        </w:rPr>
        <w:t xml:space="preserve"> ном </w:t>
      </w:r>
      <w:proofErr w:type="spellStart"/>
      <w:r w:rsidRPr="00864B01">
        <w:rPr>
          <w:rFonts w:ascii="Times New Roman" w:hAnsi="Times New Roman" w:cs="Times New Roman"/>
          <w:sz w:val="24"/>
          <w:szCs w:val="24"/>
          <w:lang w:eastAsia="ru-RU"/>
        </w:rPr>
        <w:t>уншая</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Здоровый образ жизни (</w:t>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энхэ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байдал</w:t>
      </w:r>
      <w:proofErr w:type="spellEnd"/>
      <w:r w:rsidRPr="00864B01">
        <w:rPr>
          <w:rFonts w:ascii="Times New Roman" w:hAnsi="Times New Roman" w:cs="Times New Roman"/>
          <w:sz w:val="24"/>
          <w:szCs w:val="24"/>
          <w:lang w:eastAsia="ru-RU"/>
        </w:rPr>
        <w:t>). Спорт (</w:t>
      </w:r>
      <w:proofErr w:type="spellStart"/>
      <w:r w:rsidRPr="00864B01">
        <w:rPr>
          <w:rFonts w:ascii="Times New Roman" w:hAnsi="Times New Roman" w:cs="Times New Roman"/>
          <w:sz w:val="24"/>
          <w:szCs w:val="24"/>
          <w:lang w:eastAsia="ru-RU"/>
        </w:rPr>
        <w:t>Тамир</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Путешествие (</w:t>
      </w:r>
      <w:proofErr w:type="spellStart"/>
      <w:r w:rsidRPr="00864B01">
        <w:rPr>
          <w:rFonts w:ascii="Times New Roman" w:hAnsi="Times New Roman" w:cs="Times New Roman"/>
          <w:sz w:val="24"/>
          <w:szCs w:val="24"/>
          <w:lang w:eastAsia="ru-RU"/>
        </w:rPr>
        <w:t>Аяншалга</w:t>
      </w:r>
      <w:proofErr w:type="spellEnd"/>
      <w:r w:rsidRPr="00864B01">
        <w:rPr>
          <w:rFonts w:ascii="Times New Roman" w:hAnsi="Times New Roman" w:cs="Times New Roman"/>
          <w:sz w:val="24"/>
          <w:szCs w:val="24"/>
          <w:lang w:eastAsia="ru-RU"/>
        </w:rPr>
        <w:t xml:space="preserve">). Путешествие в зарубежные страны (Хари </w:t>
      </w:r>
      <w:r w:rsidRPr="00864B01">
        <w:rPr>
          <w:rFonts w:ascii="Times New Roman" w:hAnsi="Times New Roman" w:cs="Times New Roman"/>
          <w:noProof/>
          <w:sz w:val="24"/>
          <w:szCs w:val="24"/>
          <w:lang w:eastAsia="ru-RU"/>
        </w:rPr>
        <w:drawing>
          <wp:inline distT="0" distB="0" distL="0" distR="0">
            <wp:extent cx="676275" cy="1905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аяншалга</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Моя семья, родословная (</w:t>
      </w:r>
      <w:proofErr w:type="spellStart"/>
      <w:r w:rsidRPr="00864B01">
        <w:rPr>
          <w:rFonts w:ascii="Times New Roman" w:hAnsi="Times New Roman" w:cs="Times New Roman"/>
          <w:sz w:val="24"/>
          <w:szCs w:val="24"/>
          <w:lang w:eastAsia="ru-RU"/>
        </w:rPr>
        <w:t>Минии</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уг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гарбал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Монголоязычные</w:t>
      </w:r>
      <w:proofErr w:type="spellEnd"/>
      <w:r w:rsidRPr="00864B01">
        <w:rPr>
          <w:rFonts w:ascii="Times New Roman" w:hAnsi="Times New Roman" w:cs="Times New Roman"/>
          <w:sz w:val="24"/>
          <w:szCs w:val="24"/>
          <w:lang w:eastAsia="ru-RU"/>
        </w:rPr>
        <w:t xml:space="preserve"> народы (Монгол </w:t>
      </w:r>
      <w:proofErr w:type="spellStart"/>
      <w:r w:rsidRPr="00864B01">
        <w:rPr>
          <w:rFonts w:ascii="Times New Roman" w:hAnsi="Times New Roman" w:cs="Times New Roman"/>
          <w:sz w:val="24"/>
          <w:szCs w:val="24"/>
          <w:lang w:eastAsia="ru-RU"/>
        </w:rPr>
        <w:t>туургата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арадууд</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Культура, традиции (</w:t>
      </w:r>
      <w:proofErr w:type="spellStart"/>
      <w:r w:rsidRPr="00864B01">
        <w:rPr>
          <w:rFonts w:ascii="Times New Roman" w:hAnsi="Times New Roman" w:cs="Times New Roman"/>
          <w:sz w:val="24"/>
          <w:szCs w:val="24"/>
          <w:lang w:eastAsia="ru-RU"/>
        </w:rPr>
        <w:t>Соел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заншал</w:t>
      </w:r>
      <w:proofErr w:type="spellEnd"/>
      <w:r w:rsidRPr="00864B01">
        <w:rPr>
          <w:rFonts w:ascii="Times New Roman" w:hAnsi="Times New Roman" w:cs="Times New Roman"/>
          <w:sz w:val="24"/>
          <w:szCs w:val="24"/>
          <w:lang w:eastAsia="ru-RU"/>
        </w:rPr>
        <w:t>). Праздники ра</w:t>
      </w:r>
      <w:r w:rsidR="006F52F5">
        <w:rPr>
          <w:rFonts w:ascii="Times New Roman" w:hAnsi="Times New Roman" w:cs="Times New Roman"/>
          <w:sz w:val="24"/>
          <w:szCs w:val="24"/>
          <w:lang w:eastAsia="ru-RU"/>
        </w:rPr>
        <w:t>зных народов (</w:t>
      </w:r>
      <w:proofErr w:type="spellStart"/>
      <w:r w:rsidR="006F52F5">
        <w:rPr>
          <w:rFonts w:ascii="Times New Roman" w:hAnsi="Times New Roman" w:cs="Times New Roman"/>
          <w:sz w:val="24"/>
          <w:szCs w:val="24"/>
          <w:lang w:eastAsia="ru-RU"/>
        </w:rPr>
        <w:t>Дэлхэйн</w:t>
      </w:r>
      <w:proofErr w:type="spellEnd"/>
      <w:r w:rsidR="006F52F5">
        <w:rPr>
          <w:rFonts w:ascii="Times New Roman" w:hAnsi="Times New Roman" w:cs="Times New Roman"/>
          <w:sz w:val="24"/>
          <w:szCs w:val="24"/>
          <w:lang w:eastAsia="ru-RU"/>
        </w:rPr>
        <w:t xml:space="preserve"> </w:t>
      </w:r>
      <w:proofErr w:type="spellStart"/>
      <w:r w:rsidR="006F52F5">
        <w:rPr>
          <w:rFonts w:ascii="Times New Roman" w:hAnsi="Times New Roman" w:cs="Times New Roman"/>
          <w:sz w:val="24"/>
          <w:szCs w:val="24"/>
          <w:lang w:eastAsia="ru-RU"/>
        </w:rPr>
        <w:t>арадуудай</w:t>
      </w:r>
      <w:proofErr w:type="spellEnd"/>
      <w:r w:rsidR="006F52F5">
        <w:rPr>
          <w:rFonts w:ascii="Times New Roman" w:hAnsi="Times New Roman" w:cs="Times New Roman"/>
          <w:sz w:val="24"/>
          <w:szCs w:val="24"/>
          <w:lang w:eastAsia="ru-RU"/>
        </w:rPr>
        <w:t xml:space="preserve"> </w:t>
      </w:r>
      <w:proofErr w:type="spellStart"/>
      <w:r w:rsidR="006F52F5">
        <w:rPr>
          <w:rFonts w:ascii="Times New Roman" w:hAnsi="Times New Roman" w:cs="Times New Roman"/>
          <w:sz w:val="24"/>
          <w:szCs w:val="24"/>
          <w:lang w:eastAsia="ru-RU"/>
        </w:rPr>
        <w:t>соел</w:t>
      </w:r>
      <w:proofErr w:type="spellEnd"/>
      <w:r w:rsidR="006F52F5">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br/>
        <w:t>Профессия (</w:t>
      </w:r>
      <w:proofErr w:type="spellStart"/>
      <w:r w:rsidRPr="00864B01">
        <w:rPr>
          <w:rFonts w:ascii="Times New Roman" w:hAnsi="Times New Roman" w:cs="Times New Roman"/>
          <w:sz w:val="24"/>
          <w:szCs w:val="24"/>
          <w:lang w:eastAsia="ru-RU"/>
        </w:rPr>
        <w:t>Мэргэжэл</w:t>
      </w:r>
      <w:proofErr w:type="spellEnd"/>
      <w:r w:rsidRPr="00864B01">
        <w:rPr>
          <w:rFonts w:ascii="Times New Roman" w:hAnsi="Times New Roman" w:cs="Times New Roman"/>
          <w:sz w:val="24"/>
          <w:szCs w:val="24"/>
          <w:lang w:eastAsia="ru-RU"/>
        </w:rPr>
        <w:t>). Менеджер и лидер</w:t>
      </w:r>
      <w:r w:rsidR="006F52F5">
        <w:rPr>
          <w:rFonts w:ascii="Times New Roman" w:hAnsi="Times New Roman" w:cs="Times New Roman"/>
          <w:sz w:val="24"/>
          <w:szCs w:val="24"/>
          <w:lang w:eastAsia="ru-RU"/>
        </w:rPr>
        <w:t xml:space="preserve"> </w:t>
      </w:r>
      <w:r w:rsidR="006F52F5" w:rsidRPr="00864B01">
        <w:rPr>
          <w:rFonts w:ascii="Times New Roman" w:hAnsi="Times New Roman" w:cs="Times New Roman"/>
          <w:sz w:val="24"/>
          <w:szCs w:val="24"/>
          <w:lang w:eastAsia="ru-RU"/>
        </w:rPr>
        <w:t xml:space="preserve">(болон </w:t>
      </w:r>
      <w:proofErr w:type="spellStart"/>
      <w:r w:rsidR="006F52F5" w:rsidRPr="00864B01">
        <w:rPr>
          <w:rFonts w:ascii="Times New Roman" w:hAnsi="Times New Roman" w:cs="Times New Roman"/>
          <w:sz w:val="24"/>
          <w:szCs w:val="24"/>
          <w:lang w:eastAsia="ru-RU"/>
        </w:rPr>
        <w:t>ударидагша</w:t>
      </w:r>
      <w:proofErr w:type="spellEnd"/>
      <w:r w:rsidR="006F52F5" w:rsidRPr="00864B01">
        <w:rPr>
          <w:rFonts w:ascii="Times New Roman" w:hAnsi="Times New Roman" w:cs="Times New Roman"/>
          <w:sz w:val="24"/>
          <w:szCs w:val="24"/>
          <w:lang w:eastAsia="ru-RU"/>
        </w:rPr>
        <w:t>).</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Одежда (</w:t>
      </w:r>
      <w:proofErr w:type="spellStart"/>
      <w:r w:rsidRPr="00864B01">
        <w:rPr>
          <w:rFonts w:ascii="Times New Roman" w:hAnsi="Times New Roman" w:cs="Times New Roman"/>
          <w:sz w:val="24"/>
          <w:szCs w:val="24"/>
          <w:lang w:eastAsia="ru-RU"/>
        </w:rPr>
        <w:t>Хубсаhан</w:t>
      </w:r>
      <w:proofErr w:type="spellEnd"/>
      <w:r w:rsidRPr="00864B01">
        <w:rPr>
          <w:rFonts w:ascii="Times New Roman" w:hAnsi="Times New Roman" w:cs="Times New Roman"/>
          <w:sz w:val="24"/>
          <w:szCs w:val="24"/>
          <w:lang w:eastAsia="ru-RU"/>
        </w:rPr>
        <w:t>). Производство и дизайн одеж</w:t>
      </w:r>
      <w:r w:rsidR="006F52F5">
        <w:rPr>
          <w:rFonts w:ascii="Times New Roman" w:hAnsi="Times New Roman" w:cs="Times New Roman"/>
          <w:sz w:val="24"/>
          <w:szCs w:val="24"/>
          <w:lang w:eastAsia="ru-RU"/>
        </w:rPr>
        <w:t>ды. Дизайнер (</w:t>
      </w:r>
      <w:proofErr w:type="spellStart"/>
      <w:r w:rsidR="006F52F5">
        <w:rPr>
          <w:rFonts w:ascii="Times New Roman" w:hAnsi="Times New Roman" w:cs="Times New Roman"/>
          <w:sz w:val="24"/>
          <w:szCs w:val="24"/>
          <w:lang w:eastAsia="ru-RU"/>
        </w:rPr>
        <w:t>Хубсаhанай</w:t>
      </w:r>
      <w:proofErr w:type="spellEnd"/>
      <w:r w:rsidR="006F52F5">
        <w:rPr>
          <w:rFonts w:ascii="Times New Roman" w:hAnsi="Times New Roman" w:cs="Times New Roman"/>
          <w:sz w:val="24"/>
          <w:szCs w:val="24"/>
          <w:lang w:eastAsia="ru-RU"/>
        </w:rPr>
        <w:t>)</w:t>
      </w:r>
      <w:r w:rsidR="006F52F5">
        <w:rPr>
          <w:rFonts w:ascii="Times New Roman" w:hAnsi="Times New Roman" w:cs="Times New Roman"/>
          <w:sz w:val="24"/>
          <w:szCs w:val="24"/>
          <w:lang w:eastAsia="ru-RU"/>
        </w:rPr>
        <w:br/>
      </w:r>
      <w:proofErr w:type="spellStart"/>
      <w:r w:rsidRPr="00864B01">
        <w:rPr>
          <w:rFonts w:ascii="Times New Roman" w:hAnsi="Times New Roman" w:cs="Times New Roman"/>
          <w:sz w:val="24"/>
          <w:szCs w:val="24"/>
          <w:lang w:eastAsia="ru-RU"/>
        </w:rPr>
        <w:t>Хубсаhа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зохеогшо</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Говорение.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Диалогическая речь. Развитие у обучающихся диалогической речи в 9 классе предусматривает овладение умениями вести диалог этикетного характера, диалог-расспрос, диалог-побуждение к действию и диалог-обмен мнениями, а также их комбинации.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Речевые умения при ведении диалогов этикетного характера: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начать, поддержать и закончить разговор;</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поздравить, выразить пожелания и отреагировать на них;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выразить благодарность;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вежливо переспросить, выразить согласие или отказ.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этикетных диалогов - до 4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Речевые умения при ведении диалога-расспроса: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запрашивать и сообщать фактическую информацию, переходя с позиции спрашивающего на позицию отвечающего;</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целенаправленно расспрашивать, брать интервью.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данных диалогов - до 5 - 6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Речевые умения при ведении диалога-побуждения к действию: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обратиться с просьбой и выразить готовность или отказ выполнить ее;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дать совет и принять или не принять его;</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пригласить к действию или взаимодействию и согласиться или не согласиться принять в нем участие;</w:t>
      </w:r>
    </w:p>
    <w:p w:rsidR="00864B01" w:rsidRPr="00864B01" w:rsidRDefault="00864B01" w:rsidP="00864B01">
      <w:pPr>
        <w:pStyle w:val="a3"/>
        <w:jc w:val="both"/>
        <w:rPr>
          <w:rFonts w:ascii="Times New Roman" w:hAnsi="Times New Roman" w:cs="Times New Roman"/>
          <w:sz w:val="24"/>
          <w:szCs w:val="24"/>
          <w:lang w:eastAsia="ru-RU"/>
        </w:rPr>
      </w:pPr>
      <w:proofErr w:type="spellStart"/>
      <w:r w:rsidRPr="00864B01">
        <w:rPr>
          <w:rFonts w:ascii="Times New Roman" w:hAnsi="Times New Roman" w:cs="Times New Roman"/>
          <w:sz w:val="24"/>
          <w:szCs w:val="24"/>
          <w:lang w:eastAsia="ru-RU"/>
        </w:rPr>
        <w:t>спроводить</w:t>
      </w:r>
      <w:proofErr w:type="spellEnd"/>
      <w:r w:rsidRPr="00864B01">
        <w:rPr>
          <w:rFonts w:ascii="Times New Roman" w:hAnsi="Times New Roman" w:cs="Times New Roman"/>
          <w:sz w:val="24"/>
          <w:szCs w:val="24"/>
          <w:lang w:eastAsia="ru-RU"/>
        </w:rPr>
        <w:t xml:space="preserve"> предложение и выразить согласие или несогласие принять его, объяснить причину.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данных диалогов - до 4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Речевые умения при ведении диалога-обмена мнениями: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точку зрения и согласиться или не согласиться с ней;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высказать одобрение или неодобрение;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сомнение;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выразить эмоциональную оценку обсуждаемых событий (радость огорчение, желание нежелание).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диалогов - не менее 5 - 7 реплик со стороны каждого участника.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участии в этих видах диалога и их комбинациях обучающиеся решают различные коммуникативные задачи, предполагающие развитие и совершенствование культуры речи и соответствующих речевых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Монологическая речь. Развитие монологической речи предусматривает овладение следующими умениями:</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передавать содержание, основную мысль прочитанного с использованием текста;</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проводить сообщение в связи с прочитанным текстом;</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выражать и аргументировать свое отношение к прочитанному или услышанному.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монологического высказывания - до 10 - 12 фраз.</w:t>
      </w:r>
    </w:p>
    <w:p w:rsidR="00864B01" w:rsidRPr="00864B01" w:rsidRDefault="00864B01" w:rsidP="00864B01">
      <w:pPr>
        <w:pStyle w:val="a3"/>
        <w:jc w:val="both"/>
        <w:rPr>
          <w:rFonts w:ascii="Times New Roman" w:hAnsi="Times New Roman" w:cs="Times New Roman"/>
          <w:sz w:val="24"/>
          <w:szCs w:val="24"/>
          <w:lang w:eastAsia="ru-RU"/>
        </w:rPr>
      </w:pPr>
      <w:proofErr w:type="spellStart"/>
      <w:r w:rsidRPr="00864B01">
        <w:rPr>
          <w:rFonts w:ascii="Times New Roman" w:hAnsi="Times New Roman" w:cs="Times New Roman"/>
          <w:sz w:val="24"/>
          <w:szCs w:val="24"/>
          <w:lang w:eastAsia="ru-RU"/>
        </w:rPr>
        <w:t>Аудирование</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Владение умениями понимать на слух бурятский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 этом предусматривается развитие следующих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прогнозировать содержание устного текста по началу сообщения и выделять основную мысль в воспринимаемом на слух тексте;</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выбирать главные факты, опуская второстепенные;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игнорировать незнакомый языковой материал, не существенный для понимания.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9 класса, иметь образовательную и воспитательную ценность. Время звучания текста - до 2 - 2,5 минут.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Обучающиеся учатся читать и понимать методически аутентичные и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9 класса, иметь образовательную и воспитательную ценность, воздействовать на эмоциональную сферу обучающихся.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Независимо от вида чтения возможно использование двуязычного словаря.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Чтение с пониманием основного содержания текста осуществляется на методически аутентичных и аутентичных материалах, отражающих особенности быта, жизни, культуры региона.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текста - до 500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полным пониманием текста осуществляется на методически аутентичных и аутентичных текстах разных жанров.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Объем текста - до 350 - 450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Формируемые умения в области чтения (для чтения с пониманием основного содержания текста и для чтения с полным пониманием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умение ориентироваться в содержании текста, понимать его основное содержание и извлекать эксплицитно представленную информацию;</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умение интегрировать и интерпретировать информацию, имплицитно представленную в тексте;</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умение осмыслить и оценить прочитанный текст.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 сайта в сети Интернет) и выбрать информацию, которая необходима или представляет интерес для обучающихся.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Овладение письменной речью предусматривает развитие следующих умений: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выписки из текста;</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писать короткие поздравления с днем рождения, другими праздниками, выражать пожелания (объемом 30 - 40 слов, включая написание адреса);</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заполнять бланки (указывать имя, фамилию, пол, возраст, гражданство, адрес);</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писать личное письмо с использованием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70 - 90 слов, включая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 уровне основного общего образования у обучающиеся развиваются такие специальные учебные умения, как:</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осуществлять информационную переработку бурятских текстов, раскрывая разнообразными способами значения новых слов, определяя грамматическую форму;</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пользоваться словарями и справочниками, в том числе электронными;</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 xml:space="preserve">участвовать в проектной деятельности, в том числе </w:t>
      </w:r>
      <w:proofErr w:type="spellStart"/>
      <w:r w:rsidRPr="00864B01">
        <w:rPr>
          <w:rFonts w:ascii="Times New Roman" w:hAnsi="Times New Roman" w:cs="Times New Roman"/>
          <w:sz w:val="24"/>
          <w:szCs w:val="24"/>
          <w:lang w:eastAsia="ru-RU"/>
        </w:rPr>
        <w:t>межпредметного</w:t>
      </w:r>
      <w:proofErr w:type="spellEnd"/>
      <w:r w:rsidRPr="00864B01">
        <w:rPr>
          <w:rFonts w:ascii="Times New Roman" w:hAnsi="Times New Roman" w:cs="Times New Roman"/>
          <w:sz w:val="24"/>
          <w:szCs w:val="24"/>
          <w:lang w:eastAsia="ru-RU"/>
        </w:rPr>
        <w:t xml:space="preserve"> характера, требующей использования источников информации на бурятском языке.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На уровне основного общего образования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w:t>
      </w:r>
      <w:proofErr w:type="spellStart"/>
      <w:r w:rsidRPr="00864B01">
        <w:rPr>
          <w:rFonts w:ascii="Times New Roman" w:hAnsi="Times New Roman" w:cs="Times New Roman"/>
          <w:sz w:val="24"/>
          <w:szCs w:val="24"/>
          <w:lang w:eastAsia="ru-RU"/>
        </w:rPr>
        <w:t>аудировании</w:t>
      </w:r>
      <w:proofErr w:type="spellEnd"/>
      <w:r w:rsidRPr="00864B01">
        <w:rPr>
          <w:rFonts w:ascii="Times New Roman" w:hAnsi="Times New Roman" w:cs="Times New Roman"/>
          <w:sz w:val="24"/>
          <w:szCs w:val="24"/>
          <w:lang w:eastAsia="ru-RU"/>
        </w:rPr>
        <w:t xml:space="preserve"> - языковую догадку, тематическое прогнозирование содержания, опускать игнорировать информацию, не мешающую понять основное значение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Языковые знания и навыки.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Графика и орфография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Знание правил чтения и написания новых слов, отобранных для данного этапа обучения, и получение навыков их применения в рамках изучаемого лексико-грамматического материала. Владение орфографическими навыками в пределах усвоенного языкового материала.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Фонетическая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Навыки произношения и различения на слух всех звуков бурятского языка; соблюдение акцентуации слова. Членение предложений на смысловые группы. Соблюдение правильной интонации в различных типах предложений.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Дальнейшее совершенствование </w:t>
      </w:r>
      <w:proofErr w:type="spellStart"/>
      <w:r w:rsidRPr="00864B01">
        <w:rPr>
          <w:rFonts w:ascii="Times New Roman" w:hAnsi="Times New Roman" w:cs="Times New Roman"/>
          <w:sz w:val="24"/>
          <w:szCs w:val="24"/>
          <w:lang w:eastAsia="ru-RU"/>
        </w:rPr>
        <w:t>слухо</w:t>
      </w:r>
      <w:proofErr w:type="spellEnd"/>
      <w:r w:rsidRPr="00864B01">
        <w:rPr>
          <w:rFonts w:ascii="Times New Roman" w:hAnsi="Times New Roman" w:cs="Times New Roman"/>
          <w:sz w:val="24"/>
          <w:szCs w:val="24"/>
          <w:lang w:eastAsia="ru-RU"/>
        </w:rPr>
        <w:t>-произносительных навыков, в том числе применительно к новому языковому материалу.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Лексическая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Расширение объема продуктивного и рецептивного лексического минимума за счет </w:t>
      </w:r>
      <w:proofErr w:type="gramStart"/>
      <w:r w:rsidRPr="00864B01">
        <w:rPr>
          <w:rFonts w:ascii="Times New Roman" w:hAnsi="Times New Roman" w:cs="Times New Roman"/>
          <w:sz w:val="24"/>
          <w:szCs w:val="24"/>
          <w:lang w:eastAsia="ru-RU"/>
        </w:rPr>
        <w:t>лексических средств</w:t>
      </w:r>
      <w:proofErr w:type="gramEnd"/>
      <w:r w:rsidRPr="00864B01">
        <w:rPr>
          <w:rFonts w:ascii="Times New Roman" w:hAnsi="Times New Roman" w:cs="Times New Roman"/>
          <w:sz w:val="24"/>
          <w:szCs w:val="24"/>
          <w:lang w:eastAsia="ru-RU"/>
        </w:rPr>
        <w:t xml:space="preserve"> обслуживающих новые темы, проблемы и ситуации общения. К 1000 - 1050 лексическим единицам, усвоенным обучающимися ранее, добавляются около 150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бурятскую культуру. Объем рецептивного словаря </w:t>
      </w:r>
      <w:r w:rsidRPr="00864B01">
        <w:rPr>
          <w:rFonts w:ascii="Times New Roman" w:hAnsi="Times New Roman" w:cs="Times New Roman"/>
          <w:sz w:val="24"/>
          <w:szCs w:val="24"/>
          <w:lang w:eastAsia="ru-RU"/>
        </w:rPr>
        <w:lastRenderedPageBreak/>
        <w:t>увеличивается за счет текстов для чтения и составляет примерно 1300 - 1400 лексических единиц, включая продуктивный лексический минимум.</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Обучающиеся 9 класса учатся употреблять в речи названия объектов, географических названий на бурятском языке. Развитие навыков их распознавания и употребления в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Грамматическая сторона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Расширение объема значений грамматических явлений, изученных в предыдущих классах, и овладение новыми грамматическими явлениями.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Повторение и углубление изученного материала на предыдущих этапах.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Синтаксис. Словосочетание, оборот и предложение. Виды простого предложения по цели высказывания; односоставные и двусоставные предложения. Побудительное предложение. Однородные члены предложения. Причастный и деепричастный оборот. Прямая и косвенная речь. Обращение.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Единственное и множественное число имен существительных.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Местоиме</w:t>
      </w:r>
      <w:r w:rsidR="006F52F5">
        <w:rPr>
          <w:rFonts w:ascii="Times New Roman" w:hAnsi="Times New Roman" w:cs="Times New Roman"/>
          <w:sz w:val="24"/>
          <w:szCs w:val="24"/>
          <w:lang w:eastAsia="ru-RU"/>
        </w:rPr>
        <w:t xml:space="preserve">ния: </w:t>
      </w:r>
      <w:proofErr w:type="spellStart"/>
      <w:r w:rsidR="006F52F5">
        <w:rPr>
          <w:rFonts w:ascii="Times New Roman" w:hAnsi="Times New Roman" w:cs="Times New Roman"/>
          <w:sz w:val="24"/>
          <w:szCs w:val="24"/>
          <w:lang w:eastAsia="ru-RU"/>
        </w:rPr>
        <w:t>обобщительные</w:t>
      </w:r>
      <w:proofErr w:type="spellEnd"/>
      <w:r w:rsidR="006F52F5">
        <w:rPr>
          <w:rFonts w:ascii="Times New Roman" w:hAnsi="Times New Roman" w:cs="Times New Roman"/>
          <w:sz w:val="24"/>
          <w:szCs w:val="24"/>
          <w:lang w:eastAsia="ru-RU"/>
        </w:rPr>
        <w:t xml:space="preserve"> </w:t>
      </w:r>
      <w:proofErr w:type="gramStart"/>
      <w:r w:rsidR="006F52F5">
        <w:rPr>
          <w:rFonts w:ascii="Times New Roman" w:hAnsi="Times New Roman" w:cs="Times New Roman"/>
          <w:sz w:val="24"/>
          <w:szCs w:val="24"/>
          <w:lang w:eastAsia="ru-RU"/>
        </w:rPr>
        <w:t xml:space="preserve">местоимения </w:t>
      </w:r>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булта</w:t>
      </w:r>
      <w:proofErr w:type="spellEnd"/>
      <w:proofErr w:type="gramEnd"/>
      <w:r w:rsidRPr="00864B01">
        <w:rPr>
          <w:rFonts w:ascii="Times New Roman" w:hAnsi="Times New Roman" w:cs="Times New Roman"/>
          <w:sz w:val="24"/>
          <w:szCs w:val="24"/>
          <w:lang w:eastAsia="ru-RU"/>
        </w:rPr>
        <w:t>, выделительные местоимения (</w:t>
      </w:r>
      <w:proofErr w:type="spellStart"/>
      <w:r w:rsidRPr="00864B01">
        <w:rPr>
          <w:rFonts w:ascii="Times New Roman" w:hAnsi="Times New Roman" w:cs="Times New Roman"/>
          <w:sz w:val="24"/>
          <w:szCs w:val="24"/>
          <w:lang w:eastAsia="ru-RU"/>
        </w:rPr>
        <w:t>бэшэ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бусад</w:t>
      </w:r>
      <w:proofErr w:type="spellEnd"/>
      <w:r w:rsidRPr="00864B01">
        <w:rPr>
          <w:rFonts w:ascii="Times New Roman" w:hAnsi="Times New Roman" w:cs="Times New Roman"/>
          <w:sz w:val="24"/>
          <w:szCs w:val="24"/>
          <w:lang w:eastAsia="ru-RU"/>
        </w:rPr>
        <w:t>). неопределенные местоимения (</w:t>
      </w:r>
      <w:proofErr w:type="spellStart"/>
      <w:r w:rsidRPr="00864B01">
        <w:rPr>
          <w:rFonts w:ascii="Times New Roman" w:hAnsi="Times New Roman" w:cs="Times New Roman"/>
          <w:sz w:val="24"/>
          <w:szCs w:val="24"/>
          <w:lang w:eastAsia="ru-RU"/>
        </w:rPr>
        <w:t>хэн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нэгэн</w:t>
      </w:r>
      <w:proofErr w:type="spellEnd"/>
      <w:r w:rsidRPr="00864B01">
        <w:rPr>
          <w:rFonts w:ascii="Times New Roman" w:hAnsi="Times New Roman" w:cs="Times New Roman"/>
          <w:sz w:val="24"/>
          <w:szCs w:val="24"/>
          <w:lang w:eastAsia="ru-RU"/>
        </w:rPr>
        <w:t xml:space="preserve">, али </w:t>
      </w:r>
      <w:proofErr w:type="spellStart"/>
      <w:r w:rsidRPr="00864B01">
        <w:rPr>
          <w:rFonts w:ascii="Times New Roman" w:hAnsi="Times New Roman" w:cs="Times New Roman"/>
          <w:sz w:val="24"/>
          <w:szCs w:val="24"/>
          <w:lang w:eastAsia="ru-RU"/>
        </w:rPr>
        <w:t>нэгэ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нэгэ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хэды</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хэды</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хэдэн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иимэ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тиимэ</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Различения функций многократного и однократного причастий.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Глагольные формы в настоящем, прошедшем, будущем времени, многократного причастий и их различение.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Соединительное, разделительное, слитное, целевое деепричастие.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Формы обращения глагола (</w:t>
      </w:r>
      <w:proofErr w:type="spellStart"/>
      <w:r w:rsidRPr="00864B01">
        <w:rPr>
          <w:rFonts w:ascii="Times New Roman" w:hAnsi="Times New Roman" w:cs="Times New Roman"/>
          <w:sz w:val="24"/>
          <w:szCs w:val="24"/>
          <w:lang w:eastAsia="ru-RU"/>
        </w:rPr>
        <w:t>яба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ябагты</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ябыт</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ябаарай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ябая</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ябаhуу</w:t>
      </w:r>
      <w:proofErr w:type="spellEnd"/>
      <w:r w:rsidRPr="00864B01">
        <w:rPr>
          <w:rFonts w:ascii="Times New Roman" w:hAnsi="Times New Roman" w:cs="Times New Roman"/>
          <w:sz w:val="24"/>
          <w:szCs w:val="24"/>
          <w:lang w:eastAsia="ru-RU"/>
        </w:rPr>
        <w:t>) и их различение.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Формы двух-, трехкомпонентных сложных глагольных сказуемых и их различение.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Сложноподчиненные предложения с придаточными: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определительными: </w:t>
      </w:r>
      <w:proofErr w:type="spellStart"/>
      <w:r w:rsidRPr="00864B01">
        <w:rPr>
          <w:rFonts w:ascii="Times New Roman" w:hAnsi="Times New Roman" w:cs="Times New Roman"/>
          <w:sz w:val="24"/>
          <w:szCs w:val="24"/>
          <w:lang w:eastAsia="ru-RU"/>
        </w:rPr>
        <w:t>Ябаhан</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30480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яhа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зуудаг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гэhэн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буряад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оньhон</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2667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бии</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изъяснительными: </w:t>
      </w:r>
      <w:proofErr w:type="spellStart"/>
      <w:r w:rsidRPr="00864B01">
        <w:rPr>
          <w:rFonts w:ascii="Times New Roman" w:hAnsi="Times New Roman" w:cs="Times New Roman"/>
          <w:sz w:val="24"/>
          <w:szCs w:val="24"/>
          <w:lang w:eastAsia="ru-RU"/>
        </w:rPr>
        <w:t>Буряад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орондо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Альпануудташье</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Швейцридашье</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адли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газарнууд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бии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гэжэ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аяншалагшад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хэлэдэг</w:t>
      </w:r>
      <w:proofErr w:type="spellEnd"/>
      <w:r w:rsidRPr="00864B01">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br/>
        <w:t xml:space="preserve">обстоятельственными: </w:t>
      </w:r>
      <w:proofErr w:type="spellStart"/>
      <w:r w:rsidRPr="00864B01">
        <w:rPr>
          <w:rFonts w:ascii="Times New Roman" w:hAnsi="Times New Roman" w:cs="Times New Roman"/>
          <w:sz w:val="24"/>
          <w:szCs w:val="24"/>
          <w:lang w:eastAsia="ru-RU"/>
        </w:rPr>
        <w:t>Байгал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далай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бэлхэйн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баялиг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болоно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тиимэhээ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нангин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далайгаа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булта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гамная</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Сложноподчиненные предложения с союзом и союзными словами </w:t>
      </w:r>
      <w:proofErr w:type="spellStart"/>
      <w:r w:rsidRPr="00864B01">
        <w:rPr>
          <w:rFonts w:ascii="Times New Roman" w:hAnsi="Times New Roman" w:cs="Times New Roman"/>
          <w:sz w:val="24"/>
          <w:szCs w:val="24"/>
          <w:lang w:eastAsia="ru-RU"/>
        </w:rPr>
        <w:t>гэжэ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гэhэн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гээд</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Систематизация (опознавание, различение и употребление) изученного ранее материала: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склонение имен существительных;</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употребление послелогов, наречий;</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 xml:space="preserve">употребление аффиксов личного и безличного </w:t>
      </w:r>
      <w:proofErr w:type="spellStart"/>
      <w:r w:rsidRPr="00864B01">
        <w:rPr>
          <w:rFonts w:ascii="Times New Roman" w:hAnsi="Times New Roman" w:cs="Times New Roman"/>
          <w:sz w:val="24"/>
          <w:szCs w:val="24"/>
          <w:lang w:eastAsia="ru-RU"/>
        </w:rPr>
        <w:t>притяжания</w:t>
      </w:r>
      <w:proofErr w:type="spellEnd"/>
      <w:r w:rsidRPr="00864B01">
        <w:rPr>
          <w:rFonts w:ascii="Times New Roman" w:hAnsi="Times New Roman" w:cs="Times New Roman"/>
          <w:sz w:val="24"/>
          <w:szCs w:val="24"/>
          <w:lang w:eastAsia="ru-RU"/>
        </w:rPr>
        <w:t>, личных и возвратных местоимений;</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различение временных форм глагола;</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различение залогов глагола (</w:t>
      </w:r>
      <w:proofErr w:type="spellStart"/>
      <w:r w:rsidRPr="00864B01">
        <w:rPr>
          <w:rFonts w:ascii="Times New Roman" w:hAnsi="Times New Roman" w:cs="Times New Roman"/>
          <w:sz w:val="24"/>
          <w:szCs w:val="24"/>
          <w:lang w:eastAsia="ru-RU"/>
        </w:rPr>
        <w:t>нээгдэ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барилда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ошолсо</w:t>
      </w:r>
      <w:proofErr w:type="spellEnd"/>
      <w:r w:rsidRPr="00864B01">
        <w:rPr>
          <w:rFonts w:ascii="Times New Roman" w:hAnsi="Times New Roman" w:cs="Times New Roman"/>
          <w:sz w:val="24"/>
          <w:szCs w:val="24"/>
          <w:lang w:eastAsia="ru-RU"/>
        </w:rPr>
        <w:t>);</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 xml:space="preserve">употребление модальных слов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аргатай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хэрэгтэй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дуратай</w:t>
      </w:r>
      <w:proofErr w:type="spellEnd"/>
      <w:r w:rsidRPr="00864B01">
        <w:rPr>
          <w:rFonts w:ascii="Times New Roman" w:hAnsi="Times New Roman" w:cs="Times New Roman"/>
          <w:sz w:val="24"/>
          <w:szCs w:val="24"/>
          <w:lang w:eastAsia="ru-RU"/>
        </w:rPr>
        <w:t>;</w:t>
      </w:r>
      <w:r w:rsidR="006F52F5">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соблюдение порядка слов в предложении;</w:t>
      </w:r>
      <w:r w:rsidR="00EE72F2">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выделение безличных предложений (</w:t>
      </w:r>
      <w:proofErr w:type="spellStart"/>
      <w:r w:rsidRPr="00864B01">
        <w:rPr>
          <w:rFonts w:ascii="Times New Roman" w:hAnsi="Times New Roman" w:cs="Times New Roman"/>
          <w:sz w:val="24"/>
          <w:szCs w:val="24"/>
          <w:lang w:eastAsia="ru-RU"/>
        </w:rPr>
        <w:t>Газаа</w:t>
      </w:r>
      <w:proofErr w:type="spellEnd"/>
      <w:r w:rsidRPr="00864B01">
        <w:rPr>
          <w:rFonts w:ascii="Times New Roman" w:hAnsi="Times New Roman" w:cs="Times New Roman"/>
          <w:sz w:val="24"/>
          <w:szCs w:val="24"/>
          <w:lang w:eastAsia="ru-RU"/>
        </w:rPr>
        <w:t>);</w:t>
      </w:r>
      <w:r w:rsidR="00EE72F2">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различение типов вопросительных предложений и употребление вопросительных слов;</w:t>
      </w:r>
      <w:r w:rsidR="00EE72F2">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различение придаточных предложений с союзами и союзными словами.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Социокультурные знания и умения.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Система буддийского образования. Культура поведения в культовых местах. Экологическая культура бурят. Генеалогия бурят. Происхождение народов мира.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Планируемые результаты освоения программы по государственному (бурятскому) языку на уровне основного общего образования.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 результате изучения государственного (бурятского) языка на уровне основного общего образования у обучающегося будут сформированы следующие личностные результаты: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гражданского воспитания: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бурятском языке;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неприятие любых форм экстремизма, дискриминации;</w:t>
      </w:r>
      <w:r w:rsidR="00EE72F2">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понимание роли различных социальных институтов в жизни человека;</w:t>
      </w:r>
      <w:r w:rsidR="00EE72F2">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 xml:space="preserve">представление об основных правах, свободах и обязанностях гражданина, социальных нормах и </w:t>
      </w:r>
      <w:r w:rsidRPr="00864B01">
        <w:rPr>
          <w:rFonts w:ascii="Times New Roman" w:hAnsi="Times New Roman" w:cs="Times New Roman"/>
          <w:sz w:val="24"/>
          <w:szCs w:val="24"/>
          <w:lang w:eastAsia="ru-RU"/>
        </w:rPr>
        <w:lastRenderedPageBreak/>
        <w:t>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(бурятском) языке;</w:t>
      </w:r>
      <w:r w:rsidR="00EE72F2">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r w:rsidR="00EE72F2">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 xml:space="preserve">готовность к участию в гуманитарной деятельности (помощь людям, нуждающимся в ней; </w:t>
      </w:r>
      <w:proofErr w:type="spellStart"/>
      <w:r w:rsidRPr="00864B01">
        <w:rPr>
          <w:rFonts w:ascii="Times New Roman" w:hAnsi="Times New Roman" w:cs="Times New Roman"/>
          <w:sz w:val="24"/>
          <w:szCs w:val="24"/>
          <w:lang w:eastAsia="ru-RU"/>
        </w:rPr>
        <w:t>волонтерство</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2) патриотического воспитания: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государственного (бурятского) языка в жизни народа, проявление интереса к познанию родного (бурятского) языка, к истории и культуре своего народа, края, страны, других народов России, ценностное отношение к бурятскому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3) духовно-нравственного воспитания: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4) эстетического воспитания: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умение принимать себя и других, не осуждая;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(бурятском) языке, </w:t>
      </w:r>
      <w:proofErr w:type="spellStart"/>
      <w:r w:rsidRPr="00864B01">
        <w:rPr>
          <w:rFonts w:ascii="Times New Roman" w:hAnsi="Times New Roman" w:cs="Times New Roman"/>
          <w:sz w:val="24"/>
          <w:szCs w:val="24"/>
          <w:lang w:eastAsia="ru-RU"/>
        </w:rPr>
        <w:t>сформированность</w:t>
      </w:r>
      <w:proofErr w:type="spellEnd"/>
      <w:r w:rsidRPr="00864B01">
        <w:rPr>
          <w:rFonts w:ascii="Times New Roman" w:hAnsi="Times New Roman" w:cs="Times New Roman"/>
          <w:sz w:val="24"/>
          <w:szCs w:val="24"/>
          <w:lang w:eastAsia="ru-RU"/>
        </w:rPr>
        <w:t xml:space="preserve"> навыков рефлексии, признание своего права на ошибку и такого же права другого человека;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6) трудового воспитания: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умение рассказать о своих планах на будущее;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7) экологического воспитания: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8) ценности научного познания: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9) адаптации обучающегося к изменяющимся условиям социальной и природной среды: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способность обучающихся к взаимодействию в условиях неопределенности, открытость опыту и знаниям других;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 результате изучения государственного (бурятского)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r w:rsidRPr="00864B01">
        <w:rPr>
          <w:rFonts w:ascii="Times New Roman" w:hAnsi="Times New Roman" w:cs="Times New Roman"/>
          <w:sz w:val="24"/>
          <w:szCs w:val="24"/>
          <w:lang w:eastAsia="ru-RU"/>
        </w:rPr>
        <w:b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выявлять в тексте дефициты информации, данных, необходимых для решения поставленной учебной задачи;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составлять алгоритм действий и использовать его для решения учебных задач;</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использовать различные виды </w:t>
      </w:r>
      <w:proofErr w:type="spellStart"/>
      <w:r w:rsidRPr="00864B01">
        <w:rPr>
          <w:rFonts w:ascii="Times New Roman" w:hAnsi="Times New Roman" w:cs="Times New Roman"/>
          <w:sz w:val="24"/>
          <w:szCs w:val="24"/>
          <w:lang w:eastAsia="ru-RU"/>
        </w:rPr>
        <w:t>аудирования</w:t>
      </w:r>
      <w:proofErr w:type="spellEnd"/>
      <w:r w:rsidRPr="00864B01">
        <w:rPr>
          <w:rFonts w:ascii="Times New Roman" w:hAnsi="Times New Roman" w:cs="Times New Roman"/>
          <w:sz w:val="24"/>
          <w:szCs w:val="24"/>
          <w:lang w:eastAsia="ru-RU"/>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эффективно запоминать и систематизировать информацию.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 У обучающегося будут сформированы умения общения как часть коммуникативных универсальных учебных действий: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бурятском языке;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невербальные средства общения, понимать значение социальных знаков;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предпосылки конфликтных ситуаций и смягчать конфликты, вести переговоры;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публично представлять результаты проведенного языкового анализа, выполненного лингвистического эксперимента, исследования, проекта;</w:t>
      </w:r>
    </w:p>
    <w:p w:rsidR="00A93A13"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w:t>
      </w:r>
      <w:r w:rsidR="00A93A13">
        <w:rPr>
          <w:rFonts w:ascii="Times New Roman" w:hAnsi="Times New Roman" w:cs="Times New Roman"/>
          <w:sz w:val="24"/>
          <w:szCs w:val="24"/>
          <w:lang w:eastAsia="ru-RU"/>
        </w:rPr>
        <w:t>нием иллюстративного материала.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 обучающегося будут сформированы умения самоорганизации как части регулятивных универсальных учебных действий: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выявлять проблемы для решения в учебных и жизненных ситуациях;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самостоятельно составлять план действий, вносить необходимые коррективы в ходе его реализации;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выбор и брать ответственность за решение.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владеть разными способами самоконтроля (в том числе речевого), </w:t>
      </w:r>
      <w:proofErr w:type="spellStart"/>
      <w:r w:rsidRPr="00864B01">
        <w:rPr>
          <w:rFonts w:ascii="Times New Roman" w:hAnsi="Times New Roman" w:cs="Times New Roman"/>
          <w:sz w:val="24"/>
          <w:szCs w:val="24"/>
          <w:lang w:eastAsia="ru-RU"/>
        </w:rPr>
        <w:t>самомотивации</w:t>
      </w:r>
      <w:proofErr w:type="spellEnd"/>
      <w:r w:rsidRPr="00864B01">
        <w:rPr>
          <w:rFonts w:ascii="Times New Roman" w:hAnsi="Times New Roman" w:cs="Times New Roman"/>
          <w:sz w:val="24"/>
          <w:szCs w:val="24"/>
          <w:lang w:eastAsia="ru-RU"/>
        </w:rPr>
        <w:t xml:space="preserve"> и рефлексии;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давать оценку учебной ситуации и предлагать план ее изменения;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объяснять причины достижения (</w:t>
      </w:r>
      <w:proofErr w:type="spellStart"/>
      <w:r w:rsidRPr="00864B01">
        <w:rPr>
          <w:rFonts w:ascii="Times New Roman" w:hAnsi="Times New Roman" w:cs="Times New Roman"/>
          <w:sz w:val="24"/>
          <w:szCs w:val="24"/>
          <w:lang w:eastAsia="ru-RU"/>
        </w:rPr>
        <w:t>недостижения</w:t>
      </w:r>
      <w:proofErr w:type="spellEnd"/>
      <w:r w:rsidRPr="00864B01">
        <w:rPr>
          <w:rFonts w:ascii="Times New Roman" w:hAnsi="Times New Roman" w:cs="Times New Roman"/>
          <w:sz w:val="24"/>
          <w:szCs w:val="24"/>
          <w:lang w:eastAsia="ru-RU"/>
        </w:rPr>
        <w:t>)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развивать способность управлять собственными эмоциями и эмоциями других;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регулировать способ выражения собственных эмоций;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осознанно относиться к другому человеку и его мнению;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признавать свое и чужое право на ошибку;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принимать себя и других, не осуждая;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проявлять открытость;</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осознавать невозможность контролировать все вокруг.</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 обучающегося будут сформированы умения совместной деятельности: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обобщать мнения нескольких человек, проявлять готовность руководить, выполнять поручения, подчиняться;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Предметные результаты изучения государственного (бурятского) языка. К концу обучения в 5 классе обучающийся научится: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вести разные виды диалогов (диалог этикетного характера, диалог-побуждение к действию) в рамках тематического содержания речи в стандартных ситуациях общения с вербальными и (или) зрительными опорами, с соблюдением норм речевого этикета (до 2 реплик со стороны каждого собеседника);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создавать разные виды монологических высказываний (описание, в том числе характеристика; сообщение) с вербальными и (или) зрительными опорами в рамках тематического содержания речи (объем монологического высказывания - до 7 - 8 фраз), излагать основное содержание прочитанного текста с вербальными и (или) зрительными опорами (объем - 6 - 7 фраз);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воспринимать на слух и понимать несложные бурятские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64B01">
        <w:rPr>
          <w:rFonts w:ascii="Times New Roman" w:hAnsi="Times New Roman" w:cs="Times New Roman"/>
          <w:sz w:val="24"/>
          <w:szCs w:val="24"/>
          <w:lang w:eastAsia="ru-RU"/>
        </w:rPr>
        <w:t>аудирования</w:t>
      </w:r>
      <w:proofErr w:type="spellEnd"/>
      <w:r w:rsidRPr="00864B01">
        <w:rPr>
          <w:rFonts w:ascii="Times New Roman" w:hAnsi="Times New Roman" w:cs="Times New Roman"/>
          <w:sz w:val="24"/>
          <w:szCs w:val="24"/>
          <w:lang w:eastAsia="ru-RU"/>
        </w:rPr>
        <w:t xml:space="preserve"> - до 1,5 минут);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читать про себя и понимать несложные бурятские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с полным пониманием текста - до 150 - 200 слов), читать про себя </w:t>
      </w:r>
      <w:proofErr w:type="spellStart"/>
      <w:r w:rsidRPr="00864B01">
        <w:rPr>
          <w:rFonts w:ascii="Times New Roman" w:hAnsi="Times New Roman" w:cs="Times New Roman"/>
          <w:sz w:val="24"/>
          <w:szCs w:val="24"/>
          <w:lang w:eastAsia="ru-RU"/>
        </w:rPr>
        <w:t>несплошные</w:t>
      </w:r>
      <w:proofErr w:type="spellEnd"/>
      <w:r w:rsidRPr="00864B01">
        <w:rPr>
          <w:rFonts w:ascii="Times New Roman" w:hAnsi="Times New Roman" w:cs="Times New Roman"/>
          <w:sz w:val="24"/>
          <w:szCs w:val="24"/>
          <w:lang w:eastAsia="ru-RU"/>
        </w:rPr>
        <w:t xml:space="preserve"> тексты (таблицы), понимать и оценивать представленную в них информацию, находить и извлекать из текстов </w:t>
      </w:r>
      <w:proofErr w:type="spellStart"/>
      <w:r w:rsidRPr="00864B01">
        <w:rPr>
          <w:rFonts w:ascii="Times New Roman" w:hAnsi="Times New Roman" w:cs="Times New Roman"/>
          <w:sz w:val="24"/>
          <w:szCs w:val="24"/>
          <w:lang w:eastAsia="ru-RU"/>
        </w:rPr>
        <w:t>фактуальную</w:t>
      </w:r>
      <w:proofErr w:type="spellEnd"/>
      <w:r w:rsidRPr="00864B01">
        <w:rPr>
          <w:rFonts w:ascii="Times New Roman" w:hAnsi="Times New Roman" w:cs="Times New Roman"/>
          <w:sz w:val="24"/>
          <w:szCs w:val="24"/>
          <w:lang w:eastAsia="ru-RU"/>
        </w:rPr>
        <w:t xml:space="preserve"> информацию (место действия и время протекания описываемых событий, конкретные факты и события), различать основную и второстепенную информацию, представленную в тексте, определять главные факты события и их последовательность в тексте;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писать короткие поздравления с праздниками, заполнять анкеты и формуляры, сообщая о себе основные сведения (объем сообщения - до 20 - 25 слов);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различать на слух, без ошибок, ведущих к сбою коммуникации, произносить слова и фразы с соблюдением их ритмико-интонационных особенностей, выразительно читать вслух небольшие бурятские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в соответствии с правилами произношения звуков;</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правильно писать изученные слова;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точку, вопросительный и восклицательный знаки в конце предложения, запятую при перечислении и обращении;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в устной речи и письменном тексте 450 - 500 лексических единиц (слов, словосочетаний, речевых клише) и правильно употреблять в устной и письменной речи 350 - 400 лексических единиц для рецептивного усвоения (включая 250 - 300 лексических единиц продуктивного минимума);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особенности структуры простого предложения бурятского языка, различных коммуникативных типов предложений бурятского языка;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и употреблять в устной и письменной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существительные с суффиксами -</w:t>
      </w:r>
      <w:proofErr w:type="spellStart"/>
      <w:r w:rsidRPr="00864B01">
        <w:rPr>
          <w:rFonts w:ascii="Times New Roman" w:hAnsi="Times New Roman" w:cs="Times New Roman"/>
          <w:sz w:val="24"/>
          <w:szCs w:val="24"/>
          <w:lang w:eastAsia="ru-RU"/>
        </w:rPr>
        <w:t>шан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шэн</w:t>
      </w:r>
      <w:proofErr w:type="spellEnd"/>
      <w:r w:rsidRPr="00864B01">
        <w:rPr>
          <w:rFonts w:ascii="Times New Roman" w:hAnsi="Times New Roman" w:cs="Times New Roman"/>
          <w:sz w:val="24"/>
          <w:szCs w:val="24"/>
          <w:lang w:eastAsia="ru-RU"/>
        </w:rPr>
        <w:t>, -</w:t>
      </w:r>
      <w:proofErr w:type="spellStart"/>
      <w:r w:rsidRPr="00864B01">
        <w:rPr>
          <w:rFonts w:ascii="Times New Roman" w:hAnsi="Times New Roman" w:cs="Times New Roman"/>
          <w:sz w:val="24"/>
          <w:szCs w:val="24"/>
          <w:lang w:eastAsia="ru-RU"/>
        </w:rPr>
        <w:t>шон</w:t>
      </w:r>
      <w:proofErr w:type="spellEnd"/>
      <w:r w:rsidRPr="00864B01">
        <w:rPr>
          <w:rFonts w:ascii="Times New Roman" w:hAnsi="Times New Roman" w:cs="Times New Roman"/>
          <w:sz w:val="24"/>
          <w:szCs w:val="24"/>
          <w:lang w:eastAsia="ru-RU"/>
        </w:rPr>
        <w:t>) - (</w:t>
      </w:r>
      <w:proofErr w:type="spellStart"/>
      <w:r w:rsidRPr="00864B01">
        <w:rPr>
          <w:rFonts w:ascii="Times New Roman" w:hAnsi="Times New Roman" w:cs="Times New Roman"/>
          <w:sz w:val="24"/>
          <w:szCs w:val="24"/>
          <w:lang w:eastAsia="ru-RU"/>
        </w:rPr>
        <w:t>эмшэн</w:t>
      </w:r>
      <w:proofErr w:type="spellEnd"/>
      <w:r w:rsidRPr="00864B01">
        <w:rPr>
          <w:rFonts w:ascii="Times New Roman" w:hAnsi="Times New Roman" w:cs="Times New Roman"/>
          <w:sz w:val="24"/>
          <w:szCs w:val="24"/>
          <w:lang w:eastAsia="ru-RU"/>
        </w:rPr>
        <w:t>), наречия с суффиксом -</w:t>
      </w:r>
      <w:proofErr w:type="spellStart"/>
      <w:r w:rsidRPr="00864B01">
        <w:rPr>
          <w:rFonts w:ascii="Times New Roman" w:hAnsi="Times New Roman" w:cs="Times New Roman"/>
          <w:sz w:val="24"/>
          <w:szCs w:val="24"/>
          <w:lang w:eastAsia="ru-RU"/>
        </w:rPr>
        <w:t>аар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ээр</w:t>
      </w:r>
      <w:proofErr w:type="spellEnd"/>
      <w:r w:rsidRPr="00864B01">
        <w:rPr>
          <w:rFonts w:ascii="Times New Roman" w:hAnsi="Times New Roman" w:cs="Times New Roman"/>
          <w:sz w:val="24"/>
          <w:szCs w:val="24"/>
          <w:lang w:eastAsia="ru-RU"/>
        </w:rPr>
        <w:t>, -</w:t>
      </w:r>
      <w:proofErr w:type="spellStart"/>
      <w:r w:rsidRPr="00864B01">
        <w:rPr>
          <w:rFonts w:ascii="Times New Roman" w:hAnsi="Times New Roman" w:cs="Times New Roman"/>
          <w:sz w:val="24"/>
          <w:szCs w:val="24"/>
          <w:lang w:eastAsia="ru-RU"/>
        </w:rPr>
        <w:t>оор</w:t>
      </w:r>
      <w:proofErr w:type="spellEnd"/>
      <w:r w:rsidRPr="00864B01">
        <w:rPr>
          <w:rFonts w:ascii="Times New Roman" w:hAnsi="Times New Roman" w:cs="Times New Roman"/>
          <w:sz w:val="24"/>
          <w:szCs w:val="24"/>
          <w:lang w:eastAsia="ru-RU"/>
        </w:rPr>
        <w:t>) - (</w:t>
      </w:r>
      <w:proofErr w:type="spellStart"/>
      <w:r w:rsidRPr="00864B01">
        <w:rPr>
          <w:rFonts w:ascii="Times New Roman" w:hAnsi="Times New Roman" w:cs="Times New Roman"/>
          <w:sz w:val="24"/>
          <w:szCs w:val="24"/>
          <w:lang w:eastAsia="ru-RU"/>
        </w:rPr>
        <w:t>hайнаар</w:t>
      </w:r>
      <w:proofErr w:type="spellEnd"/>
      <w:r w:rsidRPr="00864B01">
        <w:rPr>
          <w:rFonts w:ascii="Times New Roman" w:hAnsi="Times New Roman" w:cs="Times New Roman"/>
          <w:sz w:val="24"/>
          <w:szCs w:val="24"/>
          <w:lang w:eastAsia="ru-RU"/>
        </w:rPr>
        <w:t>), числительные с суффиксами -</w:t>
      </w:r>
      <w:proofErr w:type="spellStart"/>
      <w:r w:rsidRPr="00864B01">
        <w:rPr>
          <w:rFonts w:ascii="Times New Roman" w:hAnsi="Times New Roman" w:cs="Times New Roman"/>
          <w:sz w:val="24"/>
          <w:szCs w:val="24"/>
          <w:lang w:eastAsia="ru-RU"/>
        </w:rPr>
        <w:t>дахи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дэхи</w:t>
      </w:r>
      <w:proofErr w:type="spellEnd"/>
      <w:r w:rsidRPr="00864B01">
        <w:rPr>
          <w:rFonts w:ascii="Times New Roman" w:hAnsi="Times New Roman" w:cs="Times New Roman"/>
          <w:sz w:val="24"/>
          <w:szCs w:val="24"/>
          <w:lang w:eastAsia="ru-RU"/>
        </w:rPr>
        <w:t>, -дохи);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имена существительные в форме изучаемых падежей;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аффиксы личного и безличного </w:t>
      </w:r>
      <w:proofErr w:type="spellStart"/>
      <w:r w:rsidRPr="00864B01">
        <w:rPr>
          <w:rFonts w:ascii="Times New Roman" w:hAnsi="Times New Roman" w:cs="Times New Roman"/>
          <w:sz w:val="24"/>
          <w:szCs w:val="24"/>
          <w:lang w:eastAsia="ru-RU"/>
        </w:rPr>
        <w:t>притяжания</w:t>
      </w:r>
      <w:proofErr w:type="spellEnd"/>
      <w:r w:rsidRPr="00864B01">
        <w:rPr>
          <w:rFonts w:ascii="Times New Roman" w:hAnsi="Times New Roman" w:cs="Times New Roman"/>
          <w:sz w:val="24"/>
          <w:szCs w:val="24"/>
          <w:lang w:eastAsia="ru-RU"/>
        </w:rPr>
        <w:t xml:space="preserve"> в изучаемых формах;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формы настоящего, прошедшего, будущего времени глагола;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частицы, в том числе лично-предикативные;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местоимения: личные, указательные, вопросительные;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числительные: количественные (100 - 100000), выражающие время, порядковые;</w:t>
      </w:r>
    </w:p>
    <w:p w:rsidR="00864B01" w:rsidRPr="00864B01" w:rsidRDefault="00A93A13" w:rsidP="00864B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междометия, </w:t>
      </w:r>
      <w:r w:rsidR="00864B01" w:rsidRPr="00864B01">
        <w:rPr>
          <w:rFonts w:ascii="Times New Roman" w:hAnsi="Times New Roman" w:cs="Times New Roman"/>
          <w:sz w:val="24"/>
          <w:szCs w:val="24"/>
          <w:lang w:eastAsia="ru-RU"/>
        </w:rPr>
        <w:t>послелоги, отражающие отношения по месту;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простые распространенные предложения;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типы вопросительных предложений (общий и специальный вопросы: </w:t>
      </w:r>
      <w:r w:rsidRPr="00864B01">
        <w:rPr>
          <w:rFonts w:ascii="Times New Roman" w:hAnsi="Times New Roman" w:cs="Times New Roman"/>
          <w:noProof/>
          <w:sz w:val="24"/>
          <w:szCs w:val="24"/>
          <w:lang w:eastAsia="ru-RU"/>
        </w:rPr>
        <w:drawing>
          <wp:inline distT="0" distB="0" distL="0" distR="0">
            <wp:extent cx="495300"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сагтаа</w:t>
      </w:r>
      <w:proofErr w:type="spell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юу</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w:t>
      </w:r>
      <w:r w:rsidR="00A93A13">
        <w:rPr>
          <w:rFonts w:ascii="Times New Roman" w:hAnsi="Times New Roman" w:cs="Times New Roman"/>
          <w:sz w:val="24"/>
          <w:szCs w:val="24"/>
          <w:lang w:eastAsia="ru-RU"/>
        </w:rPr>
        <w:t>эхэ</w:t>
      </w:r>
      <w:proofErr w:type="spellEnd"/>
      <w:r w:rsidR="00A93A13">
        <w:rPr>
          <w:rFonts w:ascii="Times New Roman" w:hAnsi="Times New Roman" w:cs="Times New Roman"/>
          <w:sz w:val="24"/>
          <w:szCs w:val="24"/>
          <w:lang w:eastAsia="ru-RU"/>
        </w:rPr>
        <w:t xml:space="preserve"> </w:t>
      </w:r>
      <w:proofErr w:type="spellStart"/>
      <w:r w:rsidR="00A93A13">
        <w:rPr>
          <w:rFonts w:ascii="Times New Roman" w:hAnsi="Times New Roman" w:cs="Times New Roman"/>
          <w:sz w:val="24"/>
          <w:szCs w:val="24"/>
          <w:lang w:eastAsia="ru-RU"/>
        </w:rPr>
        <w:t>дуратайбши</w:t>
      </w:r>
      <w:proofErr w:type="spellEnd"/>
      <w:r w:rsidR="00A93A13">
        <w:rPr>
          <w:rFonts w:ascii="Times New Roman" w:hAnsi="Times New Roman" w:cs="Times New Roman"/>
          <w:sz w:val="24"/>
          <w:szCs w:val="24"/>
          <w:lang w:eastAsia="ru-RU"/>
        </w:rPr>
        <w:t xml:space="preserve">? Ши </w:t>
      </w:r>
      <w:proofErr w:type="spellStart"/>
      <w:r w:rsidR="00A93A13">
        <w:rPr>
          <w:rFonts w:ascii="Times New Roman" w:hAnsi="Times New Roman" w:cs="Times New Roman"/>
          <w:sz w:val="24"/>
          <w:szCs w:val="24"/>
          <w:lang w:eastAsia="ru-RU"/>
        </w:rPr>
        <w:t>кинодо</w:t>
      </w:r>
      <w:proofErr w:type="spellEnd"/>
      <w:r w:rsidR="00A93A13">
        <w:rPr>
          <w:rFonts w:ascii="Times New Roman" w:hAnsi="Times New Roman" w:cs="Times New Roman"/>
          <w:sz w:val="24"/>
          <w:szCs w:val="24"/>
          <w:lang w:eastAsia="ru-RU"/>
        </w:rPr>
        <w:t xml:space="preserve"> </w:t>
      </w:r>
      <w:proofErr w:type="spellStart"/>
      <w:r w:rsidR="00A93A13">
        <w:rPr>
          <w:rFonts w:ascii="Times New Roman" w:hAnsi="Times New Roman" w:cs="Times New Roman"/>
          <w:sz w:val="24"/>
          <w:szCs w:val="24"/>
          <w:lang w:eastAsia="ru-RU"/>
        </w:rPr>
        <w:t>ошохо</w:t>
      </w:r>
      <w:proofErr w:type="spellEnd"/>
      <w:r w:rsidR="00A93A1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br/>
        <w:t>побудительные предложения в утвердительной форме (</w:t>
      </w:r>
      <w:proofErr w:type="spellStart"/>
      <w:r w:rsidRPr="00864B01">
        <w:rPr>
          <w:rFonts w:ascii="Times New Roman" w:hAnsi="Times New Roman" w:cs="Times New Roman"/>
          <w:sz w:val="24"/>
          <w:szCs w:val="24"/>
          <w:lang w:eastAsia="ru-RU"/>
        </w:rPr>
        <w:t>Уншыш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даа</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восклицательные предложения для выражения эмоций (</w:t>
      </w:r>
      <w:proofErr w:type="spellStart"/>
      <w:r w:rsidRPr="00864B01">
        <w:rPr>
          <w:rFonts w:ascii="Times New Roman" w:hAnsi="Times New Roman" w:cs="Times New Roman"/>
          <w:sz w:val="24"/>
          <w:szCs w:val="24"/>
          <w:lang w:eastAsia="ru-RU"/>
        </w:rPr>
        <w:t>Ямар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hайн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гээшэб</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отдельные социокультурные элементы бурятского речевого поведенческого этикета в рамках тематического содержания;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правильно оформлять при письме фамилии и имена (свои, родственников и друзей) на бурятском языке (в анкете);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иметь представление о социокультурном портрете региона;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использовать при чтении и </w:t>
      </w:r>
      <w:proofErr w:type="spellStart"/>
      <w:r w:rsidRPr="00864B01">
        <w:rPr>
          <w:rFonts w:ascii="Times New Roman" w:hAnsi="Times New Roman" w:cs="Times New Roman"/>
          <w:sz w:val="24"/>
          <w:szCs w:val="24"/>
          <w:lang w:eastAsia="ru-RU"/>
        </w:rPr>
        <w:t>аудировании</w:t>
      </w:r>
      <w:proofErr w:type="spellEnd"/>
      <w:r w:rsidRPr="00864B01">
        <w:rPr>
          <w:rFonts w:ascii="Times New Roman" w:hAnsi="Times New Roman" w:cs="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или прослушанного </w:t>
      </w:r>
      <w:proofErr w:type="gramStart"/>
      <w:r w:rsidRPr="00864B01">
        <w:rPr>
          <w:rFonts w:ascii="Times New Roman" w:hAnsi="Times New Roman" w:cs="Times New Roman"/>
          <w:sz w:val="24"/>
          <w:szCs w:val="24"/>
          <w:lang w:eastAsia="ru-RU"/>
        </w:rPr>
        <w:t>текста</w:t>
      </w:r>
      <w:proofErr w:type="gramEnd"/>
      <w:r w:rsidRPr="00864B01">
        <w:rPr>
          <w:rFonts w:ascii="Times New Roman" w:hAnsi="Times New Roman" w:cs="Times New Roman"/>
          <w:sz w:val="24"/>
          <w:szCs w:val="24"/>
          <w:lang w:eastAsia="ru-RU"/>
        </w:rPr>
        <w:t xml:space="preserve"> или для нахождения в тексте запрашиваемой информации;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бурятоязычные словари и справочники, информационно-справочные системы в электронной форме.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Предметные результаты изучения государственного (бурятского) языка. К концу обучения в 6 классе обучающийся научится: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с вербальными и (или) со зрительными опорами, с соблюдением норм речевого этикета, принятого в бурятской культуре (до 2 реплик со стороны каждого собеседника);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создавать разные виды монологических высказываний (описание, в том числе характеристика, сообщение) с вербальными и (или) зрительными опорами в рамках тематического содержания речи (объем монологического высказывания - 5 - 6 фраз), излагать основное содержание прочитанного текста с вербальными и (или) зрительными опорами (объем - 7 - 8 фраз), кратко излагать результаты выполненной проектной работы (объем - 7 - 8 фраз);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64B01">
        <w:rPr>
          <w:rFonts w:ascii="Times New Roman" w:hAnsi="Times New Roman" w:cs="Times New Roman"/>
          <w:sz w:val="24"/>
          <w:szCs w:val="24"/>
          <w:lang w:eastAsia="ru-RU"/>
        </w:rPr>
        <w:t>аудирования</w:t>
      </w:r>
      <w:proofErr w:type="spellEnd"/>
      <w:r w:rsidRPr="00864B01">
        <w:rPr>
          <w:rFonts w:ascii="Times New Roman" w:hAnsi="Times New Roman" w:cs="Times New Roman"/>
          <w:sz w:val="24"/>
          <w:szCs w:val="24"/>
          <w:lang w:eastAsia="ru-RU"/>
        </w:rPr>
        <w:t xml:space="preserve"> - до 1,5 - 2 минут);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с полным пониманием текста - до 200 - 250 слов), читать про себя </w:t>
      </w:r>
      <w:proofErr w:type="spellStart"/>
      <w:r w:rsidRPr="00864B01">
        <w:rPr>
          <w:rFonts w:ascii="Times New Roman" w:hAnsi="Times New Roman" w:cs="Times New Roman"/>
          <w:sz w:val="24"/>
          <w:szCs w:val="24"/>
          <w:lang w:eastAsia="ru-RU"/>
        </w:rPr>
        <w:t>несплошные</w:t>
      </w:r>
      <w:proofErr w:type="spellEnd"/>
      <w:r w:rsidRPr="00864B01">
        <w:rPr>
          <w:rFonts w:ascii="Times New Roman" w:hAnsi="Times New Roman" w:cs="Times New Roman"/>
          <w:sz w:val="24"/>
          <w:szCs w:val="24"/>
          <w:lang w:eastAsia="ru-RU"/>
        </w:rPr>
        <w:t xml:space="preserve"> тексты (таблицы) и понимать, оценивать представленную в них информацию, находить и извлекать из текстов </w:t>
      </w:r>
      <w:proofErr w:type="spellStart"/>
      <w:r w:rsidRPr="00864B01">
        <w:rPr>
          <w:rFonts w:ascii="Times New Roman" w:hAnsi="Times New Roman" w:cs="Times New Roman"/>
          <w:sz w:val="24"/>
          <w:szCs w:val="24"/>
          <w:lang w:eastAsia="ru-RU"/>
        </w:rPr>
        <w:t>фактуальную</w:t>
      </w:r>
      <w:proofErr w:type="spellEnd"/>
      <w:r w:rsidRPr="00864B01">
        <w:rPr>
          <w:rFonts w:ascii="Times New Roman" w:hAnsi="Times New Roman" w:cs="Times New Roman"/>
          <w:sz w:val="24"/>
          <w:szCs w:val="24"/>
          <w:lang w:eastAsia="ru-RU"/>
        </w:rPr>
        <w:t xml:space="preserve"> информацию (место действия и время протекания описываемых событий, конкретные факты и события), различать основную и второстепенную информацию, представленную в тексте, определять главные факты события и их последовательность в тексте, отделять фактическую информацию от субъективных рассуждений;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выписки из текста, писать короткие поздравления с днем рождения, другим праздником (объемом до 25 - 30 слов, включая адрес), выражать пожелания, заполнять бланки (указывать имя, фамилию, пол, возраст, адрес), 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до 50 слов, включая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выразительно читать вслух небольшие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правильно писать изученные слова;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точку, вопросительный и восклицательный знаки в конце предложения, запятую при перечислении и обращении, пунктуационно правильно оформлять личное письмо;</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в устной речи и письменном тексте 550 - 600 лексических единиц (слов, словосочетаний, речевых клише) и правильно употреблять в устной и письменной речи 450 - 500 лексических единиц (включая лексические единицы, освоенные ранее, в том числе устойчивые словосочетания, оценочную лексику, реплики-клише речевого этикета, отражающие бурятскую культуру);</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и употреблять в устной и письменной речи наречия с суффиксом -</w:t>
      </w:r>
      <w:proofErr w:type="spellStart"/>
      <w:r w:rsidRPr="00864B01">
        <w:rPr>
          <w:rFonts w:ascii="Times New Roman" w:hAnsi="Times New Roman" w:cs="Times New Roman"/>
          <w:sz w:val="24"/>
          <w:szCs w:val="24"/>
          <w:lang w:eastAsia="ru-RU"/>
        </w:rPr>
        <w:t>аар</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ээр</w:t>
      </w:r>
      <w:proofErr w:type="spellEnd"/>
      <w:r w:rsidRPr="00864B01">
        <w:rPr>
          <w:rFonts w:ascii="Times New Roman" w:hAnsi="Times New Roman" w:cs="Times New Roman"/>
          <w:sz w:val="24"/>
          <w:szCs w:val="24"/>
          <w:lang w:eastAsia="ru-RU"/>
        </w:rPr>
        <w:t>, -</w:t>
      </w:r>
      <w:proofErr w:type="spellStart"/>
      <w:r w:rsidRPr="00864B01">
        <w:rPr>
          <w:rFonts w:ascii="Times New Roman" w:hAnsi="Times New Roman" w:cs="Times New Roman"/>
          <w:sz w:val="24"/>
          <w:szCs w:val="24"/>
          <w:lang w:eastAsia="ru-RU"/>
        </w:rPr>
        <w:t>оор</w:t>
      </w:r>
      <w:proofErr w:type="spellEnd"/>
      <w:r w:rsidRPr="00864B01">
        <w:rPr>
          <w:rFonts w:ascii="Times New Roman" w:hAnsi="Times New Roman" w:cs="Times New Roman"/>
          <w:sz w:val="24"/>
          <w:szCs w:val="24"/>
          <w:lang w:eastAsia="ru-RU"/>
        </w:rPr>
        <w:t>) (</w:t>
      </w:r>
      <w:proofErr w:type="spellStart"/>
      <w:r w:rsidRPr="00864B01">
        <w:rPr>
          <w:rFonts w:ascii="Times New Roman" w:hAnsi="Times New Roman" w:cs="Times New Roman"/>
          <w:sz w:val="24"/>
          <w:szCs w:val="24"/>
          <w:lang w:eastAsia="ru-RU"/>
        </w:rPr>
        <w:t>hайнаар</w:t>
      </w:r>
      <w:proofErr w:type="spellEnd"/>
      <w:r w:rsidRPr="00864B01">
        <w:rPr>
          <w:rFonts w:ascii="Times New Roman" w:hAnsi="Times New Roman" w:cs="Times New Roman"/>
          <w:sz w:val="24"/>
          <w:szCs w:val="24"/>
          <w:lang w:eastAsia="ru-RU"/>
        </w:rPr>
        <w:t>), числительные с суффиксами -та (-тэ, -то) (</w:t>
      </w:r>
      <w:proofErr w:type="spellStart"/>
      <w:r w:rsidRPr="00864B01">
        <w:rPr>
          <w:rFonts w:ascii="Times New Roman" w:hAnsi="Times New Roman" w:cs="Times New Roman"/>
          <w:sz w:val="24"/>
          <w:szCs w:val="24"/>
          <w:lang w:eastAsia="ru-RU"/>
        </w:rPr>
        <w:t>арбадахи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арбата</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понимать особенности структуры простых и осложненных оборотом предложений бурятского языка, различных коммуникативных типов предложений бурятского языка;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и употреблять в устной и письменной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имена существительные в форме единственного и множественного числа, имена существительные личные и неличные, имена существительные в падежных формах;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аффиксы личного и безличного </w:t>
      </w:r>
      <w:proofErr w:type="spellStart"/>
      <w:r w:rsidRPr="00864B01">
        <w:rPr>
          <w:rFonts w:ascii="Times New Roman" w:hAnsi="Times New Roman" w:cs="Times New Roman"/>
          <w:sz w:val="24"/>
          <w:szCs w:val="24"/>
          <w:lang w:eastAsia="ru-RU"/>
        </w:rPr>
        <w:t>притяжания</w:t>
      </w:r>
      <w:proofErr w:type="spellEnd"/>
      <w:r w:rsidRPr="00864B01">
        <w:rPr>
          <w:rFonts w:ascii="Times New Roman" w:hAnsi="Times New Roman" w:cs="Times New Roman"/>
          <w:sz w:val="24"/>
          <w:szCs w:val="24"/>
          <w:lang w:eastAsia="ru-RU"/>
        </w:rPr>
        <w:t xml:space="preserve"> в изучаемых формах;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выражение степени качества имен прилагательных;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формы обращения;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наречия места, образа действия;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модальные слова (</w:t>
      </w:r>
      <w:proofErr w:type="spellStart"/>
      <w:r w:rsidRPr="00864B01">
        <w:rPr>
          <w:rFonts w:ascii="Times New Roman" w:hAnsi="Times New Roman" w:cs="Times New Roman"/>
          <w:sz w:val="24"/>
          <w:szCs w:val="24"/>
          <w:lang w:eastAsia="ru-RU"/>
        </w:rPr>
        <w:t>хэрэгтэй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частицы;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многократные причастия;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местоимения: личные, возвратные, указательные, вопросительные;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наречия в правильной позиции в предложении;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числительные: количественные (100 - 100000000), выражающие даты, приблизительное количество (</w:t>
      </w:r>
      <w:proofErr w:type="spellStart"/>
      <w:r w:rsidRPr="00864B01">
        <w:rPr>
          <w:rFonts w:ascii="Times New Roman" w:hAnsi="Times New Roman" w:cs="Times New Roman"/>
          <w:sz w:val="24"/>
          <w:szCs w:val="24"/>
          <w:lang w:eastAsia="ru-RU"/>
        </w:rPr>
        <w:t>гушаад</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союзы (</w:t>
      </w:r>
      <w:proofErr w:type="spellStart"/>
      <w:r w:rsidRPr="00864B01">
        <w:rPr>
          <w:rFonts w:ascii="Times New Roman" w:hAnsi="Times New Roman" w:cs="Times New Roman"/>
          <w:sz w:val="24"/>
          <w:szCs w:val="24"/>
          <w:lang w:eastAsia="ru-RU"/>
        </w:rPr>
        <w:t>харин</w:t>
      </w:r>
      <w:proofErr w:type="spellEnd"/>
      <w:r w:rsidRPr="00864B01">
        <w:rPr>
          <w:rFonts w:ascii="Times New Roman" w:hAnsi="Times New Roman" w:cs="Times New Roman"/>
          <w:sz w:val="24"/>
          <w:szCs w:val="24"/>
          <w:lang w:eastAsia="ru-RU"/>
        </w:rPr>
        <w:t>), союзные слова (</w:t>
      </w:r>
      <w:proofErr w:type="spellStart"/>
      <w:r w:rsidRPr="00864B01">
        <w:rPr>
          <w:rFonts w:ascii="Times New Roman" w:hAnsi="Times New Roman" w:cs="Times New Roman"/>
          <w:sz w:val="24"/>
          <w:szCs w:val="24"/>
          <w:lang w:eastAsia="ru-RU"/>
        </w:rPr>
        <w:t>юундэб</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гэхэдэ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тиимэhээ</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междометия (Тай!);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послелоги, отражающие отношения по времени;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простые распространенные предложения;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все типы вопросительных предлож</w:t>
      </w:r>
      <w:r w:rsidR="00A93A13">
        <w:rPr>
          <w:rFonts w:ascii="Times New Roman" w:hAnsi="Times New Roman" w:cs="Times New Roman"/>
          <w:sz w:val="24"/>
          <w:szCs w:val="24"/>
          <w:lang w:eastAsia="ru-RU"/>
        </w:rPr>
        <w:t xml:space="preserve">ений </w:t>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сагтаа</w:t>
      </w:r>
      <w:proofErr w:type="spell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юу</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w:t>
      </w:r>
      <w:r w:rsidR="00A93A13">
        <w:rPr>
          <w:rFonts w:ascii="Times New Roman" w:hAnsi="Times New Roman" w:cs="Times New Roman"/>
          <w:sz w:val="24"/>
          <w:szCs w:val="24"/>
          <w:lang w:eastAsia="ru-RU"/>
        </w:rPr>
        <w:t>эхэ</w:t>
      </w:r>
      <w:proofErr w:type="spellEnd"/>
      <w:r w:rsidR="00A93A13">
        <w:rPr>
          <w:rFonts w:ascii="Times New Roman" w:hAnsi="Times New Roman" w:cs="Times New Roman"/>
          <w:sz w:val="24"/>
          <w:szCs w:val="24"/>
          <w:lang w:eastAsia="ru-RU"/>
        </w:rPr>
        <w:t xml:space="preserve"> </w:t>
      </w:r>
      <w:proofErr w:type="spellStart"/>
      <w:r w:rsidR="00A93A13">
        <w:rPr>
          <w:rFonts w:ascii="Times New Roman" w:hAnsi="Times New Roman" w:cs="Times New Roman"/>
          <w:sz w:val="24"/>
          <w:szCs w:val="24"/>
          <w:lang w:eastAsia="ru-RU"/>
        </w:rPr>
        <w:t>дуратайбши</w:t>
      </w:r>
      <w:proofErr w:type="spellEnd"/>
      <w:r w:rsidR="00A93A13">
        <w:rPr>
          <w:rFonts w:ascii="Times New Roman" w:hAnsi="Times New Roman" w:cs="Times New Roman"/>
          <w:sz w:val="24"/>
          <w:szCs w:val="24"/>
          <w:lang w:eastAsia="ru-RU"/>
        </w:rPr>
        <w:t xml:space="preserve">? Ши </w:t>
      </w:r>
      <w:proofErr w:type="spellStart"/>
      <w:r w:rsidR="00A93A13">
        <w:rPr>
          <w:rFonts w:ascii="Times New Roman" w:hAnsi="Times New Roman" w:cs="Times New Roman"/>
          <w:sz w:val="24"/>
          <w:szCs w:val="24"/>
          <w:lang w:eastAsia="ru-RU"/>
        </w:rPr>
        <w:t>кинодо</w:t>
      </w:r>
      <w:proofErr w:type="spellEnd"/>
      <w:r w:rsidR="00A93A13">
        <w:rPr>
          <w:rFonts w:ascii="Times New Roman" w:hAnsi="Times New Roman" w:cs="Times New Roman"/>
          <w:sz w:val="24"/>
          <w:szCs w:val="24"/>
          <w:lang w:eastAsia="ru-RU"/>
        </w:rPr>
        <w:t xml:space="preserve"> </w:t>
      </w:r>
      <w:proofErr w:type="spellStart"/>
      <w:r w:rsidR="00A93A13">
        <w:rPr>
          <w:rFonts w:ascii="Times New Roman" w:hAnsi="Times New Roman" w:cs="Times New Roman"/>
          <w:sz w:val="24"/>
          <w:szCs w:val="24"/>
          <w:lang w:eastAsia="ru-RU"/>
        </w:rPr>
        <w:t>ошохо</w:t>
      </w:r>
      <w:proofErr w:type="spellEnd"/>
      <w:r w:rsidR="00A93A1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гэртээ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ошохо</w:t>
      </w:r>
      <w:proofErr w:type="spellEnd"/>
      <w:r w:rsidR="00A93A1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 xml:space="preserve"> </w:t>
      </w:r>
      <w:r w:rsidR="00A93A13">
        <w:rPr>
          <w:rFonts w:ascii="Times New Roman" w:hAnsi="Times New Roman" w:cs="Times New Roman"/>
          <w:sz w:val="24"/>
          <w:szCs w:val="24"/>
          <w:lang w:eastAsia="ru-RU"/>
        </w:rPr>
        <w:br/>
        <w:t xml:space="preserve">али </w:t>
      </w:r>
      <w:proofErr w:type="spellStart"/>
      <w:r w:rsidR="00A93A13">
        <w:rPr>
          <w:rFonts w:ascii="Times New Roman" w:hAnsi="Times New Roman" w:cs="Times New Roman"/>
          <w:sz w:val="24"/>
          <w:szCs w:val="24"/>
          <w:lang w:eastAsia="ru-RU"/>
        </w:rPr>
        <w:t>hургуулидаа</w:t>
      </w:r>
      <w:proofErr w:type="spellEnd"/>
      <w:r w:rsidR="00A93A13">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байха</w:t>
      </w:r>
      <w:proofErr w:type="spellEnd"/>
      <w:r w:rsidR="00A93A1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побудительные предложения в утвердительной (</w:t>
      </w:r>
      <w:proofErr w:type="spellStart"/>
      <w:r w:rsidRPr="00864B01">
        <w:rPr>
          <w:rFonts w:ascii="Times New Roman" w:hAnsi="Times New Roman" w:cs="Times New Roman"/>
          <w:sz w:val="24"/>
          <w:szCs w:val="24"/>
          <w:lang w:eastAsia="ru-RU"/>
        </w:rPr>
        <w:t>Уншыш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даа</w:t>
      </w:r>
      <w:proofErr w:type="spellEnd"/>
      <w:r w:rsidRPr="00864B01">
        <w:rPr>
          <w:rFonts w:ascii="Times New Roman" w:hAnsi="Times New Roman" w:cs="Times New Roman"/>
          <w:sz w:val="24"/>
          <w:szCs w:val="24"/>
          <w:lang w:eastAsia="ru-RU"/>
        </w:rPr>
        <w:t>) и отрицательной формах (</w:t>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мартаарай</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причастный и деепричастный обороты (простой оборот), предложения, осложненные причастными и деепричастными оборотами;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отдельные социокультурные элементы бурятского речевого поведенческого этикета в рамках тематического содержания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и использовать в устной и письменной речи наиболее употребительную лексику, обозначающую реалии региона в рамках тематического содержания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обладать базовыми знаниями о социокультурном портрете региона;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кратко представлять регион;</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использовать при чтении и </w:t>
      </w:r>
      <w:proofErr w:type="spellStart"/>
      <w:r w:rsidRPr="00864B01">
        <w:rPr>
          <w:rFonts w:ascii="Times New Roman" w:hAnsi="Times New Roman" w:cs="Times New Roman"/>
          <w:sz w:val="24"/>
          <w:szCs w:val="24"/>
          <w:lang w:eastAsia="ru-RU"/>
        </w:rPr>
        <w:t>аудировании</w:t>
      </w:r>
      <w:proofErr w:type="spellEnd"/>
      <w:r w:rsidRPr="00864B01">
        <w:rPr>
          <w:rFonts w:ascii="Times New Roman" w:hAnsi="Times New Roman" w:cs="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или прослушанного </w:t>
      </w:r>
      <w:proofErr w:type="gramStart"/>
      <w:r w:rsidRPr="00864B01">
        <w:rPr>
          <w:rFonts w:ascii="Times New Roman" w:hAnsi="Times New Roman" w:cs="Times New Roman"/>
          <w:sz w:val="24"/>
          <w:szCs w:val="24"/>
          <w:lang w:eastAsia="ru-RU"/>
        </w:rPr>
        <w:t>текста</w:t>
      </w:r>
      <w:proofErr w:type="gramEnd"/>
      <w:r w:rsidRPr="00864B01">
        <w:rPr>
          <w:rFonts w:ascii="Times New Roman" w:hAnsi="Times New Roman" w:cs="Times New Roman"/>
          <w:sz w:val="24"/>
          <w:szCs w:val="24"/>
          <w:lang w:eastAsia="ru-RU"/>
        </w:rPr>
        <w:t xml:space="preserve"> или для нахождения в тексте запрашиваемой информации;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бурятоязычные словари и справочники, информационно-справочные системы в электронной форме;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достигать взаимопонимания в процессе устного и письменного общения с носителями бурятского языка, с людьми другой культуры;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Предметные результаты изучения государственного (бурятского) языка. К концу обучения в 7 классе обучающийся научится: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бурятского речевого этикета (до 3 реплик со стороны каждого собеседника);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создавать разные виды монологических высказываний (описание, в том числе характеристика, повествование - сообщение) с вербальными и (или) зрительными опорами в рамках тематического содержания речи (объем монологического высказывания - 8 - 9 фраз), излагать основное содержание </w:t>
      </w:r>
      <w:r w:rsidRPr="00864B01">
        <w:rPr>
          <w:rFonts w:ascii="Times New Roman" w:hAnsi="Times New Roman" w:cs="Times New Roman"/>
          <w:sz w:val="24"/>
          <w:szCs w:val="24"/>
          <w:lang w:eastAsia="ru-RU"/>
        </w:rPr>
        <w:lastRenderedPageBreak/>
        <w:t>прочитанного или прослушанного текста с вербальными и (или) зрительными опорами (объем - 8 фраз), кратко излагать результаты выполненной проектной работы (объем - 8 фраз);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воспринимать на слух и понимать несложные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64B01">
        <w:rPr>
          <w:rFonts w:ascii="Times New Roman" w:hAnsi="Times New Roman" w:cs="Times New Roman"/>
          <w:sz w:val="24"/>
          <w:szCs w:val="24"/>
          <w:lang w:eastAsia="ru-RU"/>
        </w:rPr>
        <w:t>аудирования</w:t>
      </w:r>
      <w:proofErr w:type="spellEnd"/>
      <w:r w:rsidRPr="00864B01">
        <w:rPr>
          <w:rFonts w:ascii="Times New Roman" w:hAnsi="Times New Roman" w:cs="Times New Roman"/>
          <w:sz w:val="24"/>
          <w:szCs w:val="24"/>
          <w:lang w:eastAsia="ru-RU"/>
        </w:rPr>
        <w:t xml:space="preserve"> - до 1,5 - 2 минут);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(объем текста текстов для чтения с полным пониманием текста - до 250 - 300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путем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свое мнение в устной и письменной форме с выходом на другие виды речевой деятельности (письмо, говорение);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выписки из текста;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писать короткие поздравления с днем рождения, другим праздником (объемом до 30 слов, включая адрес), выражать пожелания; заполнять бланки (указывать имя, фамилию, пол, возраст, адрес), 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до 50 - 60 слов, включая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выразительно читать вслух небольшие аутентичные тексты объемом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владеть орфографическими навыками: правильно писать изученные слова;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пунктуационно правильно оформлять письмо личного характера;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в устной речи и письменном тексте 650 - 700 лексических единиц (слов, словосочетаний, речевых клише) и правильно употреблять в устной и письменной речи 550 - 600 лексических единиц, обслуживающих ситуации общения в рамках тематического содержания;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распознавать и употреблять в устной и письменной речи основные способы словообразования: аффиксация (прилагательные с суффиксами -та(й) (-тэ(й), -то(й) - </w:t>
      </w:r>
      <w:proofErr w:type="spellStart"/>
      <w:r w:rsidRPr="00864B01">
        <w:rPr>
          <w:rFonts w:ascii="Times New Roman" w:hAnsi="Times New Roman" w:cs="Times New Roman"/>
          <w:sz w:val="24"/>
          <w:szCs w:val="24"/>
          <w:lang w:eastAsia="ru-RU"/>
        </w:rPr>
        <w:t>бэлигтэй</w:t>
      </w:r>
      <w:proofErr w:type="spellEnd"/>
      <w:r w:rsidRPr="00864B01">
        <w:rPr>
          <w:rFonts w:ascii="Times New Roman" w:hAnsi="Times New Roman" w:cs="Times New Roman"/>
          <w:sz w:val="24"/>
          <w:szCs w:val="24"/>
          <w:lang w:eastAsia="ru-RU"/>
        </w:rPr>
        <w:t>), лексико-синтаксический (</w:t>
      </w:r>
      <w:proofErr w:type="spellStart"/>
      <w:r w:rsidRPr="00864B01">
        <w:rPr>
          <w:rFonts w:ascii="Times New Roman" w:hAnsi="Times New Roman" w:cs="Times New Roman"/>
          <w:sz w:val="24"/>
          <w:szCs w:val="24"/>
          <w:lang w:eastAsia="ru-RU"/>
        </w:rPr>
        <w:t>уг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гарбал</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особенности структуры простых и сложных предложений и различных коммуникативных типов предложений бурятского языка;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и употреблять в устной и письменной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собирательные числительные;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глаголы в страдательном, взаимно-совместном залогах;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модальные слова (</w:t>
      </w:r>
      <w:proofErr w:type="spellStart"/>
      <w:r w:rsidRPr="00864B01">
        <w:rPr>
          <w:rFonts w:ascii="Times New Roman" w:hAnsi="Times New Roman" w:cs="Times New Roman"/>
          <w:sz w:val="24"/>
          <w:szCs w:val="24"/>
          <w:lang w:eastAsia="ru-RU"/>
        </w:rPr>
        <w:t>хэрэгтэй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аргатай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частицы;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имена существительные: личные и неличные;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многократные, однократные, временные причастия;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местоимения: личные, возвратные, указательные, вопросительные;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наречия времени, места, образа действия (учитывая место наречия в предложении);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числительные: количественные (100 - 100000000), выражающие даты, время, порядковые числительные, собирательные (</w:t>
      </w:r>
      <w:proofErr w:type="spellStart"/>
      <w:r w:rsidRPr="00864B01">
        <w:rPr>
          <w:rFonts w:ascii="Times New Roman" w:hAnsi="Times New Roman" w:cs="Times New Roman"/>
          <w:sz w:val="24"/>
          <w:szCs w:val="24"/>
          <w:lang w:eastAsia="ru-RU"/>
        </w:rPr>
        <w:t>табуулан</w:t>
      </w:r>
      <w:proofErr w:type="spellEnd"/>
      <w:r w:rsidRPr="00864B01">
        <w:rPr>
          <w:rFonts w:ascii="Times New Roman" w:hAnsi="Times New Roman" w:cs="Times New Roman"/>
          <w:sz w:val="24"/>
          <w:szCs w:val="24"/>
          <w:lang w:eastAsia="ru-RU"/>
        </w:rPr>
        <w:t>), выражающие приблизительное количество (</w:t>
      </w:r>
      <w:proofErr w:type="spellStart"/>
      <w:r w:rsidRPr="00864B01">
        <w:rPr>
          <w:rFonts w:ascii="Times New Roman" w:hAnsi="Times New Roman" w:cs="Times New Roman"/>
          <w:sz w:val="24"/>
          <w:szCs w:val="24"/>
          <w:lang w:eastAsia="ru-RU"/>
        </w:rPr>
        <w:t>гушаад</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 xml:space="preserve">союзы (ба, болон, </w:t>
      </w:r>
      <w:proofErr w:type="spellStart"/>
      <w:r w:rsidRPr="00864B01">
        <w:rPr>
          <w:rFonts w:ascii="Times New Roman" w:hAnsi="Times New Roman" w:cs="Times New Roman"/>
          <w:sz w:val="24"/>
          <w:szCs w:val="24"/>
          <w:lang w:eastAsia="ru-RU"/>
        </w:rPr>
        <w:t>харин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теэд</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5238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гэжэ</w:t>
      </w:r>
      <w:proofErr w:type="spellEnd"/>
      <w:r w:rsidRPr="00864B01">
        <w:rPr>
          <w:rFonts w:ascii="Times New Roman" w:hAnsi="Times New Roman" w:cs="Times New Roman"/>
          <w:sz w:val="24"/>
          <w:szCs w:val="24"/>
          <w:lang w:eastAsia="ru-RU"/>
        </w:rPr>
        <w:t>, (</w:t>
      </w:r>
      <w:proofErr w:type="spellStart"/>
      <w:r w:rsidRPr="00864B01">
        <w:rPr>
          <w:rFonts w:ascii="Times New Roman" w:hAnsi="Times New Roman" w:cs="Times New Roman"/>
          <w:sz w:val="24"/>
          <w:szCs w:val="24"/>
          <w:lang w:eastAsia="ru-RU"/>
        </w:rPr>
        <w:t>хэрбээ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hаа</w:t>
      </w:r>
      <w:proofErr w:type="spellEnd"/>
      <w:r w:rsidRPr="00864B01">
        <w:rPr>
          <w:rFonts w:ascii="Times New Roman" w:hAnsi="Times New Roman" w:cs="Times New Roman"/>
          <w:sz w:val="24"/>
          <w:szCs w:val="24"/>
          <w:lang w:eastAsia="ru-RU"/>
        </w:rPr>
        <w:t>), союзные слова (</w:t>
      </w:r>
      <w:proofErr w:type="spellStart"/>
      <w:r w:rsidRPr="00864B01">
        <w:rPr>
          <w:rFonts w:ascii="Times New Roman" w:hAnsi="Times New Roman" w:cs="Times New Roman"/>
          <w:sz w:val="24"/>
          <w:szCs w:val="24"/>
          <w:lang w:eastAsia="ru-RU"/>
        </w:rPr>
        <w:t>юундэб</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гэхэдэ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тиимэhээ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хаана-тэндэ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хадаа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гэhэн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гэдэг</w:t>
      </w:r>
      <w:proofErr w:type="spellEnd"/>
      <w:r w:rsidRPr="00864B01">
        <w:rPr>
          <w:rFonts w:ascii="Times New Roman" w:hAnsi="Times New Roman" w:cs="Times New Roman"/>
          <w:sz w:val="24"/>
          <w:szCs w:val="24"/>
          <w:lang w:eastAsia="ru-RU"/>
        </w:rPr>
        <w:t>);</w:t>
      </w:r>
    </w:p>
    <w:p w:rsidR="00864B01" w:rsidRPr="00864B01" w:rsidRDefault="00A93A13" w:rsidP="00864B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междометия: </w:t>
      </w:r>
      <w:proofErr w:type="spellStart"/>
      <w:r w:rsidR="00864B01" w:rsidRPr="00864B01">
        <w:rPr>
          <w:rFonts w:ascii="Times New Roman" w:hAnsi="Times New Roman" w:cs="Times New Roman"/>
          <w:sz w:val="24"/>
          <w:szCs w:val="24"/>
          <w:lang w:eastAsia="ru-RU"/>
        </w:rPr>
        <w:t>Аа</w:t>
      </w:r>
      <w:proofErr w:type="spellEnd"/>
      <w:r w:rsidR="00864B01" w:rsidRPr="00864B01">
        <w:rPr>
          <w:rFonts w:ascii="Times New Roman" w:hAnsi="Times New Roman" w:cs="Times New Roman"/>
          <w:sz w:val="24"/>
          <w:szCs w:val="24"/>
          <w:lang w:eastAsia="ru-RU"/>
        </w:rPr>
        <w:t>! Тай!);</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послелоги, отражающие отношения по месту, времени, направлению;</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простые распространенные предложения;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все типы вопросительных предложений </w:t>
      </w:r>
      <w:proofErr w:type="gramStart"/>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сагтаа</w:t>
      </w:r>
      <w:proofErr w:type="spellEnd"/>
      <w:proofErr w:type="gramEnd"/>
      <w:r w:rsidRPr="00864B01">
        <w:rPr>
          <w:rFonts w:ascii="Times New Roman" w:hAnsi="Times New Roman" w:cs="Times New Roman"/>
          <w:sz w:val="24"/>
          <w:szCs w:val="24"/>
          <w:lang w:eastAsia="ru-RU"/>
        </w:rPr>
        <w:t xml:space="preserve"> ши </w:t>
      </w:r>
      <w:proofErr w:type="spellStart"/>
      <w:r w:rsidRPr="00864B01">
        <w:rPr>
          <w:rFonts w:ascii="Times New Roman" w:hAnsi="Times New Roman" w:cs="Times New Roman"/>
          <w:sz w:val="24"/>
          <w:szCs w:val="24"/>
          <w:lang w:eastAsia="ru-RU"/>
        </w:rPr>
        <w:t>юу</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дур</w:t>
      </w:r>
      <w:r w:rsidR="00A93A13">
        <w:rPr>
          <w:rFonts w:ascii="Times New Roman" w:hAnsi="Times New Roman" w:cs="Times New Roman"/>
          <w:sz w:val="24"/>
          <w:szCs w:val="24"/>
          <w:lang w:eastAsia="ru-RU"/>
        </w:rPr>
        <w:t>атайбши</w:t>
      </w:r>
      <w:proofErr w:type="spellEnd"/>
      <w:r w:rsidR="00A93A13">
        <w:rPr>
          <w:rFonts w:ascii="Times New Roman" w:hAnsi="Times New Roman" w:cs="Times New Roman"/>
          <w:sz w:val="24"/>
          <w:szCs w:val="24"/>
          <w:lang w:eastAsia="ru-RU"/>
        </w:rPr>
        <w:t xml:space="preserve">? Ши </w:t>
      </w:r>
      <w:proofErr w:type="spellStart"/>
      <w:r w:rsidR="00A93A13">
        <w:rPr>
          <w:rFonts w:ascii="Times New Roman" w:hAnsi="Times New Roman" w:cs="Times New Roman"/>
          <w:sz w:val="24"/>
          <w:szCs w:val="24"/>
          <w:lang w:eastAsia="ru-RU"/>
        </w:rPr>
        <w:t>кинодо</w:t>
      </w:r>
      <w:proofErr w:type="spellEnd"/>
      <w:r w:rsidR="00A93A13">
        <w:rPr>
          <w:rFonts w:ascii="Times New Roman" w:hAnsi="Times New Roman" w:cs="Times New Roman"/>
          <w:sz w:val="24"/>
          <w:szCs w:val="24"/>
          <w:lang w:eastAsia="ru-RU"/>
        </w:rPr>
        <w:t xml:space="preserve"> </w:t>
      </w:r>
      <w:proofErr w:type="spellStart"/>
      <w:r w:rsidR="00A93A13">
        <w:rPr>
          <w:rFonts w:ascii="Times New Roman" w:hAnsi="Times New Roman" w:cs="Times New Roman"/>
          <w:sz w:val="24"/>
          <w:szCs w:val="24"/>
          <w:lang w:eastAsia="ru-RU"/>
        </w:rPr>
        <w:t>ошохо</w:t>
      </w:r>
      <w:proofErr w:type="spellEnd"/>
      <w:r w:rsidR="00A93A13">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t xml:space="preserve">Ши </w:t>
      </w:r>
      <w:proofErr w:type="spellStart"/>
      <w:r w:rsidRPr="00864B01">
        <w:rPr>
          <w:rFonts w:ascii="Times New Roman" w:hAnsi="Times New Roman" w:cs="Times New Roman"/>
          <w:sz w:val="24"/>
          <w:szCs w:val="24"/>
          <w:lang w:eastAsia="ru-RU"/>
        </w:rPr>
        <w:t>гэртээ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ошохо</w:t>
      </w:r>
      <w:proofErr w:type="spellEnd"/>
      <w:r w:rsidR="00A93A13">
        <w:rPr>
          <w:rFonts w:ascii="Times New Roman" w:hAnsi="Times New Roman" w:cs="Times New Roman"/>
          <w:sz w:val="24"/>
          <w:szCs w:val="24"/>
          <w:lang w:eastAsia="ru-RU"/>
        </w:rPr>
        <w:t>, а</w:t>
      </w:r>
      <w:r w:rsidRPr="00864B01">
        <w:rPr>
          <w:rFonts w:ascii="Times New Roman" w:hAnsi="Times New Roman" w:cs="Times New Roman"/>
          <w:sz w:val="24"/>
          <w:szCs w:val="24"/>
          <w:lang w:eastAsia="ru-RU"/>
        </w:rPr>
        <w:t xml:space="preserve">ли </w:t>
      </w:r>
      <w:proofErr w:type="spellStart"/>
      <w:r w:rsidRPr="00864B01">
        <w:rPr>
          <w:rFonts w:ascii="Times New Roman" w:hAnsi="Times New Roman" w:cs="Times New Roman"/>
          <w:sz w:val="24"/>
          <w:szCs w:val="24"/>
          <w:lang w:eastAsia="ru-RU"/>
        </w:rPr>
        <w:t>hургуулидаа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байха</w:t>
      </w:r>
      <w:proofErr w:type="spellEnd"/>
      <w:r w:rsidR="00A93A13">
        <w:rPr>
          <w:rFonts w:ascii="Times New Roman" w:hAnsi="Times New Roman" w:cs="Times New Roman"/>
          <w:sz w:val="24"/>
          <w:szCs w:val="24"/>
          <w:lang w:eastAsia="ru-RU"/>
        </w:rPr>
        <w:t>?</w:t>
      </w:r>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побудительные предложения в утвердительной (</w:t>
      </w:r>
      <w:proofErr w:type="spellStart"/>
      <w:r w:rsidRPr="00864B01">
        <w:rPr>
          <w:rFonts w:ascii="Times New Roman" w:hAnsi="Times New Roman" w:cs="Times New Roman"/>
          <w:sz w:val="24"/>
          <w:szCs w:val="24"/>
          <w:lang w:eastAsia="ru-RU"/>
        </w:rPr>
        <w:t>Уншыш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даа</w:t>
      </w:r>
      <w:proofErr w:type="spellEnd"/>
      <w:r w:rsidRPr="00864B01">
        <w:rPr>
          <w:rFonts w:ascii="Times New Roman" w:hAnsi="Times New Roman" w:cs="Times New Roman"/>
          <w:sz w:val="24"/>
          <w:szCs w:val="24"/>
          <w:lang w:eastAsia="ru-RU"/>
        </w:rPr>
        <w:t>) и отрицательной формах (</w:t>
      </w:r>
      <w:r w:rsidRPr="00864B01">
        <w:rPr>
          <w:rFonts w:ascii="Times New Roman" w:hAnsi="Times New Roman" w:cs="Times New Roman"/>
          <w:noProof/>
          <w:sz w:val="24"/>
          <w:szCs w:val="24"/>
          <w:lang w:eastAsia="ru-RU"/>
        </w:rPr>
        <w:drawing>
          <wp:inline distT="0" distB="0" distL="0" distR="0">
            <wp:extent cx="2286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мартаарай</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восклицательные предложения для выражения эмоций (</w:t>
      </w:r>
      <w:proofErr w:type="spellStart"/>
      <w:r w:rsidRPr="00864B01">
        <w:rPr>
          <w:rFonts w:ascii="Times New Roman" w:hAnsi="Times New Roman" w:cs="Times New Roman"/>
          <w:sz w:val="24"/>
          <w:szCs w:val="24"/>
          <w:lang w:eastAsia="ru-RU"/>
        </w:rPr>
        <w:t>Яагаа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hайн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гээшэб</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некоторые формы безличных предложений (</w:t>
      </w:r>
      <w:proofErr w:type="spellStart"/>
      <w:r w:rsidRPr="00864B01">
        <w:rPr>
          <w:rFonts w:ascii="Times New Roman" w:hAnsi="Times New Roman" w:cs="Times New Roman"/>
          <w:sz w:val="24"/>
          <w:szCs w:val="24"/>
          <w:lang w:eastAsia="ru-RU"/>
        </w:rPr>
        <w:t>Дулаарба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Ерэхэ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причастный и деепричастный обороты (простой оборот, самостоятельный оборот), предложения, осложненные причастными и деепричастными оборотами;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сложноподчиненные предложения с придаточными изъяснительными;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отдельные социокультурные элементы бурятского речевого поведенческого этикета в рамках тематического содержания;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и использовать в устной и письменной речи наиболее употребительную тематическую фоновую лексику региона в рамках тематического содержания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обладать базовыми знаниями о социокультурном портрете региона;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кратко представлять регион;</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использовать при чтении и </w:t>
      </w:r>
      <w:proofErr w:type="spellStart"/>
      <w:r w:rsidRPr="00864B01">
        <w:rPr>
          <w:rFonts w:ascii="Times New Roman" w:hAnsi="Times New Roman" w:cs="Times New Roman"/>
          <w:sz w:val="24"/>
          <w:szCs w:val="24"/>
          <w:lang w:eastAsia="ru-RU"/>
        </w:rPr>
        <w:t>аудировании</w:t>
      </w:r>
      <w:proofErr w:type="spellEnd"/>
      <w:r w:rsidRPr="00864B01">
        <w:rPr>
          <w:rFonts w:ascii="Times New Roman" w:hAnsi="Times New Roman" w:cs="Times New Roman"/>
          <w:sz w:val="24"/>
          <w:szCs w:val="24"/>
          <w:lang w:eastAsia="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w:t>
      </w:r>
      <w:proofErr w:type="gramStart"/>
      <w:r w:rsidRPr="00864B01">
        <w:rPr>
          <w:rFonts w:ascii="Times New Roman" w:hAnsi="Times New Roman" w:cs="Times New Roman"/>
          <w:sz w:val="24"/>
          <w:szCs w:val="24"/>
          <w:lang w:eastAsia="ru-RU"/>
        </w:rPr>
        <w:t>текста</w:t>
      </w:r>
      <w:proofErr w:type="gramEnd"/>
      <w:r w:rsidRPr="00864B01">
        <w:rPr>
          <w:rFonts w:ascii="Times New Roman" w:hAnsi="Times New Roman" w:cs="Times New Roman"/>
          <w:sz w:val="24"/>
          <w:szCs w:val="24"/>
          <w:lang w:eastAsia="ru-RU"/>
        </w:rPr>
        <w:t xml:space="preserve"> или для нахождения в тексте запрашиваемой информации;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бурятоязычные словари и справочники, информационно-справочные системы в электронной форме;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достигать взаимопонимания в процессе устного и письменного общения с носителями бурятского языка, с людьми другой культуры;</w:t>
      </w:r>
    </w:p>
    <w:p w:rsidR="00A93A13"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сравнивать (в том числе устанавливать основания для сравнения) объекты, явления, процессы, их элементы и основные функции в рам</w:t>
      </w:r>
      <w:r w:rsidR="00A93A13">
        <w:rPr>
          <w:rFonts w:ascii="Times New Roman" w:hAnsi="Times New Roman" w:cs="Times New Roman"/>
          <w:sz w:val="24"/>
          <w:szCs w:val="24"/>
          <w:lang w:eastAsia="ru-RU"/>
        </w:rPr>
        <w:t xml:space="preserve">ках изученной тематики. </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Предметные результаты изучения государственного (бурятского) языка. К концу обучения в 8 классе обучающийся научится: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4 - 5 реплик со стороны каждого собеседника);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 сообщение) с вербальными и (или) зрительными опорами в рамках тематического содержания речи (объем монологического высказывания - до 9 - 10 фраз), выражать и кратко аргументировать свое мнение, излагать основное содержание прочитанного или прослушанного текста с вербальными и (или) зрительными опорами (объем - 8 - 9 фраз), излагать результаты выполненной проектной работы (объем - 8 - 9 фраз);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информации (время звучания текста текстов для </w:t>
      </w:r>
      <w:proofErr w:type="spellStart"/>
      <w:r w:rsidRPr="00864B01">
        <w:rPr>
          <w:rFonts w:ascii="Times New Roman" w:hAnsi="Times New Roman" w:cs="Times New Roman"/>
          <w:sz w:val="24"/>
          <w:szCs w:val="24"/>
          <w:lang w:eastAsia="ru-RU"/>
        </w:rPr>
        <w:t>аудирования</w:t>
      </w:r>
      <w:proofErr w:type="spellEnd"/>
      <w:r w:rsidRPr="00864B01">
        <w:rPr>
          <w:rFonts w:ascii="Times New Roman" w:hAnsi="Times New Roman" w:cs="Times New Roman"/>
          <w:sz w:val="24"/>
          <w:szCs w:val="24"/>
          <w:lang w:eastAsia="ru-RU"/>
        </w:rPr>
        <w:t xml:space="preserve"> - до 2 минут), прогнозировать содержание звучащего текста по началу сообщения;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w:t>
      </w:r>
      <w:r w:rsidRPr="00864B01">
        <w:rPr>
          <w:rFonts w:ascii="Times New Roman" w:hAnsi="Times New Roman" w:cs="Times New Roman"/>
          <w:sz w:val="24"/>
          <w:szCs w:val="24"/>
          <w:lang w:eastAsia="ru-RU"/>
        </w:rPr>
        <w:lastRenderedPageBreak/>
        <w:t>форме (объем текста текстов для чтения с полным пониманием текста - до 250 - 300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путем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свое мнение в устной и письменной форме с выходом на другие виды речевой деятельности (письмо, говорение);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проводить выписки из текста, писать короткие поздравления с днем рождения, другими праздниками, выражать пожелания (объемом до 30 слов, включая написание адреса), заполнять бланки (указывать имя, фамилию, пол, возраст, гражданство, адрес), писать личное письмо с использованием и без использованием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- 60 - 70 слов, включая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владеть правилами чтения и выразительно читать вслух небольшие тексты объемом до 90 - 100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владеть орфографическими навыками: правильно писать изученные слова;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в устной речи и письменном тексте 700 - 750 лексических единиц (слов, словосочетаний, речевых клише) и правильно употреблять в устной и письменной речи 650 - 750 лексических единиц, обслуживающих ситуации общения в рамках тематического содержания;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распознавать и употреблять в устной и письменной речи послелоги, наречия, аффиксы личного и безличные </w:t>
      </w:r>
      <w:proofErr w:type="spellStart"/>
      <w:r w:rsidRPr="00864B01">
        <w:rPr>
          <w:rFonts w:ascii="Times New Roman" w:hAnsi="Times New Roman" w:cs="Times New Roman"/>
          <w:sz w:val="24"/>
          <w:szCs w:val="24"/>
          <w:lang w:eastAsia="ru-RU"/>
        </w:rPr>
        <w:t>притяжания</w:t>
      </w:r>
      <w:proofErr w:type="spellEnd"/>
      <w:r w:rsidRPr="00864B01">
        <w:rPr>
          <w:rFonts w:ascii="Times New Roman" w:hAnsi="Times New Roman" w:cs="Times New Roman"/>
          <w:sz w:val="24"/>
          <w:szCs w:val="24"/>
          <w:lang w:eastAsia="ru-RU"/>
        </w:rPr>
        <w:t>, личные и возвратные местоимения, лично-предикативные частицы;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особенности структуры простых и сложных предложений бурятского языка, различных коммуникативных типов предложений бурятского языка;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и употреблять в устной и письменной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формы единственного и множественного числа имен существительных;</w:t>
      </w:r>
    </w:p>
    <w:p w:rsidR="00864B01" w:rsidRPr="00864B01" w:rsidRDefault="00A93A13" w:rsidP="00864B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местоимения: </w:t>
      </w:r>
      <w:proofErr w:type="spellStart"/>
      <w:r>
        <w:rPr>
          <w:rFonts w:ascii="Times New Roman" w:hAnsi="Times New Roman" w:cs="Times New Roman"/>
          <w:sz w:val="24"/>
          <w:szCs w:val="24"/>
          <w:lang w:eastAsia="ru-RU"/>
        </w:rPr>
        <w:t>обобщительные</w:t>
      </w:r>
      <w:proofErr w:type="spellEnd"/>
      <w:r>
        <w:rPr>
          <w:rFonts w:ascii="Times New Roman" w:hAnsi="Times New Roman" w:cs="Times New Roman"/>
          <w:sz w:val="24"/>
          <w:szCs w:val="24"/>
          <w:lang w:eastAsia="ru-RU"/>
        </w:rPr>
        <w:t xml:space="preserve"> </w:t>
      </w:r>
      <w:proofErr w:type="spellStart"/>
      <w:r w:rsidR="00864B01" w:rsidRPr="00864B01">
        <w:rPr>
          <w:rFonts w:ascii="Times New Roman" w:hAnsi="Times New Roman" w:cs="Times New Roman"/>
          <w:sz w:val="24"/>
          <w:szCs w:val="24"/>
          <w:lang w:eastAsia="ru-RU"/>
        </w:rPr>
        <w:t>булта</w:t>
      </w:r>
      <w:proofErr w:type="spellEnd"/>
      <w:r w:rsidR="00864B01" w:rsidRPr="00864B01">
        <w:rPr>
          <w:rFonts w:ascii="Times New Roman" w:hAnsi="Times New Roman" w:cs="Times New Roman"/>
          <w:sz w:val="24"/>
          <w:szCs w:val="24"/>
          <w:lang w:eastAsia="ru-RU"/>
        </w:rPr>
        <w:t>, выделительные (</w:t>
      </w:r>
      <w:proofErr w:type="spellStart"/>
      <w:r w:rsidR="00864B01" w:rsidRPr="00864B01">
        <w:rPr>
          <w:rFonts w:ascii="Times New Roman" w:hAnsi="Times New Roman" w:cs="Times New Roman"/>
          <w:sz w:val="24"/>
          <w:szCs w:val="24"/>
          <w:lang w:eastAsia="ru-RU"/>
        </w:rPr>
        <w:t>бэшэ</w:t>
      </w:r>
      <w:proofErr w:type="spellEnd"/>
      <w:r w:rsidR="00864B01" w:rsidRPr="00864B01">
        <w:rPr>
          <w:rFonts w:ascii="Times New Roman" w:hAnsi="Times New Roman" w:cs="Times New Roman"/>
          <w:sz w:val="24"/>
          <w:szCs w:val="24"/>
          <w:lang w:eastAsia="ru-RU"/>
        </w:rPr>
        <w:t xml:space="preserve">, </w:t>
      </w:r>
      <w:proofErr w:type="spellStart"/>
      <w:r w:rsidR="00864B01" w:rsidRPr="00864B01">
        <w:rPr>
          <w:rFonts w:ascii="Times New Roman" w:hAnsi="Times New Roman" w:cs="Times New Roman"/>
          <w:sz w:val="24"/>
          <w:szCs w:val="24"/>
          <w:lang w:eastAsia="ru-RU"/>
        </w:rPr>
        <w:t>бусад</w:t>
      </w:r>
      <w:proofErr w:type="spellEnd"/>
      <w:r w:rsidR="00864B01"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многократные и однократные причастия;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глагольные формы в настоящем, прошедшем, будущем времени многократного причастия;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соединительное, разделительное деепричастия;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формы обращения глагола (</w:t>
      </w:r>
      <w:proofErr w:type="spellStart"/>
      <w:r w:rsidRPr="00864B01">
        <w:rPr>
          <w:rFonts w:ascii="Times New Roman" w:hAnsi="Times New Roman" w:cs="Times New Roman"/>
          <w:sz w:val="24"/>
          <w:szCs w:val="24"/>
          <w:lang w:eastAsia="ru-RU"/>
        </w:rPr>
        <w:t>яба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ябагты</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ябыт</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ябаарай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ябая</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ябаhуу</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формы двух-, трехкомпонентных сложных глагольных сказуемых;</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распознавать, различать и употреблять изученный ранее материал (падежные формы имен существительных, послелоги, наречия, аффиксы личного и безличного </w:t>
      </w:r>
      <w:proofErr w:type="spellStart"/>
      <w:r w:rsidRPr="00864B01">
        <w:rPr>
          <w:rFonts w:ascii="Times New Roman" w:hAnsi="Times New Roman" w:cs="Times New Roman"/>
          <w:sz w:val="24"/>
          <w:szCs w:val="24"/>
          <w:lang w:eastAsia="ru-RU"/>
        </w:rPr>
        <w:t>притяжания</w:t>
      </w:r>
      <w:proofErr w:type="spellEnd"/>
      <w:r w:rsidRPr="00864B01">
        <w:rPr>
          <w:rFonts w:ascii="Times New Roman" w:hAnsi="Times New Roman" w:cs="Times New Roman"/>
          <w:sz w:val="24"/>
          <w:szCs w:val="24"/>
          <w:lang w:eastAsia="ru-RU"/>
        </w:rPr>
        <w:t>, личные и возвратные местоимения, лично-предикативные частицы, временные формы глагола, глагольные залоги (</w:t>
      </w:r>
      <w:proofErr w:type="spellStart"/>
      <w:r w:rsidRPr="00864B01">
        <w:rPr>
          <w:rFonts w:ascii="Times New Roman" w:hAnsi="Times New Roman" w:cs="Times New Roman"/>
          <w:sz w:val="24"/>
          <w:szCs w:val="24"/>
          <w:lang w:eastAsia="ru-RU"/>
        </w:rPr>
        <w:t>нээгдэ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барилда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ошолсо</w:t>
      </w:r>
      <w:proofErr w:type="spellEnd"/>
      <w:r w:rsidRPr="00864B01">
        <w:rPr>
          <w:rFonts w:ascii="Times New Roman" w:hAnsi="Times New Roman" w:cs="Times New Roman"/>
          <w:sz w:val="24"/>
          <w:szCs w:val="24"/>
          <w:lang w:eastAsia="ru-RU"/>
        </w:rPr>
        <w:t>), модальные слова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аргатай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хэрэгтэй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дуратай</w:t>
      </w:r>
      <w:proofErr w:type="spellEnd"/>
      <w:r w:rsidRPr="00864B01">
        <w:rPr>
          <w:rFonts w:ascii="Times New Roman" w:hAnsi="Times New Roman" w:cs="Times New Roman"/>
          <w:sz w:val="24"/>
          <w:szCs w:val="24"/>
          <w:lang w:eastAsia="ru-RU"/>
        </w:rPr>
        <w:t>), порядок слов в предложении, безличные предложения (</w:t>
      </w:r>
      <w:proofErr w:type="spellStart"/>
      <w:r w:rsidRPr="00864B01">
        <w:rPr>
          <w:rFonts w:ascii="Times New Roman" w:hAnsi="Times New Roman" w:cs="Times New Roman"/>
          <w:sz w:val="24"/>
          <w:szCs w:val="24"/>
          <w:lang w:eastAsia="ru-RU"/>
        </w:rPr>
        <w:t>Газаа</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6477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типы вопросительных предложений и употребление вопросительных слов, придаточные предложения с союзами и союзными словами);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осуществлять межличностное и межкультурное общение, используя знания о национально-культурных особенностях региона и освоив основные социокультурные элементы бурятского речевого поведенческого этикета в рамках тематического содержания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кратко представлять родную страну малую родину и регион (культурные явления и события; достопримечательности, выдающиеся люди); оказывать помощь гостям в ситуациях повседневного общения (объяснить местонахождение объекта, сообщить возможный маршрут);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 xml:space="preserve">владеть компенсаторными умениями: использовать при чтении и </w:t>
      </w:r>
      <w:proofErr w:type="spellStart"/>
      <w:r w:rsidRPr="00864B01">
        <w:rPr>
          <w:rFonts w:ascii="Times New Roman" w:hAnsi="Times New Roman" w:cs="Times New Roman"/>
          <w:sz w:val="24"/>
          <w:szCs w:val="24"/>
          <w:lang w:eastAsia="ru-RU"/>
        </w:rPr>
        <w:t>аудировании</w:t>
      </w:r>
      <w:proofErr w:type="spellEnd"/>
      <w:r w:rsidRPr="00864B01">
        <w:rPr>
          <w:rFonts w:ascii="Times New Roman" w:hAnsi="Times New Roman" w:cs="Times New Roman"/>
          <w:sz w:val="24"/>
          <w:szCs w:val="24"/>
          <w:lang w:eastAsia="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w:t>
      </w:r>
      <w:proofErr w:type="gramStart"/>
      <w:r w:rsidRPr="00864B01">
        <w:rPr>
          <w:rFonts w:ascii="Times New Roman" w:hAnsi="Times New Roman" w:cs="Times New Roman"/>
          <w:sz w:val="24"/>
          <w:szCs w:val="24"/>
          <w:lang w:eastAsia="ru-RU"/>
        </w:rPr>
        <w:t>текста</w:t>
      </w:r>
      <w:proofErr w:type="gramEnd"/>
      <w:r w:rsidRPr="00864B01">
        <w:rPr>
          <w:rFonts w:ascii="Times New Roman" w:hAnsi="Times New Roman" w:cs="Times New Roman"/>
          <w:sz w:val="24"/>
          <w:szCs w:val="24"/>
          <w:lang w:eastAsia="ru-RU"/>
        </w:rPr>
        <w:t xml:space="preserve"> или для нахождения в тексте запрашиваемой информации;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бурятоязычные словари и справочники, информационно-справочные системы в электронной форме;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достигать взаимопонимания в процессе устного и письменного общения с носителями бурятского языка, людьми другой культуры;</w:t>
      </w:r>
      <w:r w:rsidRPr="00864B01">
        <w:rPr>
          <w:rFonts w:ascii="Times New Roman" w:hAnsi="Times New Roman" w:cs="Times New Roman"/>
          <w:sz w:val="24"/>
          <w:szCs w:val="24"/>
          <w:lang w:eastAsia="ru-RU"/>
        </w:rPr>
        <w:b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Предметные результаты изучения государственного (бурятского) языка. К концу обучения в 9 классе обучающийся научится: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изучаемого языка (до 5 - 6 реплик со стороны каждого собеседника, до 5 - 7 реплик со стороны каждого собеседника в рамках диалога-обмена мнениями);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7 - 9 фраз), излагать основное содержание прочитанного или прослушанного текста со зрительными и (или) вербальными опорами (объем - 10 - 12 фраз), излагать результаты выполненной проектной работы (объем - 9 - 10 фраз);</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информации (время звучания текста текстов для </w:t>
      </w:r>
      <w:proofErr w:type="spellStart"/>
      <w:r w:rsidRPr="00864B01">
        <w:rPr>
          <w:rFonts w:ascii="Times New Roman" w:hAnsi="Times New Roman" w:cs="Times New Roman"/>
          <w:sz w:val="24"/>
          <w:szCs w:val="24"/>
          <w:lang w:eastAsia="ru-RU"/>
        </w:rPr>
        <w:t>аудирования</w:t>
      </w:r>
      <w:proofErr w:type="spellEnd"/>
      <w:r w:rsidRPr="00864B01">
        <w:rPr>
          <w:rFonts w:ascii="Times New Roman" w:hAnsi="Times New Roman" w:cs="Times New Roman"/>
          <w:sz w:val="24"/>
          <w:szCs w:val="24"/>
          <w:lang w:eastAsia="ru-RU"/>
        </w:rPr>
        <w:t xml:space="preserve"> - до 2 - 2,5 минут);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(объем текста текстов для чтения с полным пониманием текста - до 250 - 300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путем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свое мнение в устной и письменной форме с выходом на другие виды речевой деятельности (письмо, говорение);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проводить выписки из текста, писать короткие поздравления с днем рождения, другими праздниками, выражать пожелания (объемом 30 - 40 слов, включая написание адреса), заполнять бланки (указывать имя, фамилию, пол, возраст, гражданство, адрес), писать личное письмо с </w:t>
      </w:r>
      <w:proofErr w:type="spellStart"/>
      <w:r w:rsidRPr="00864B01">
        <w:rPr>
          <w:rFonts w:ascii="Times New Roman" w:hAnsi="Times New Roman" w:cs="Times New Roman"/>
          <w:sz w:val="24"/>
          <w:szCs w:val="24"/>
          <w:lang w:eastAsia="ru-RU"/>
        </w:rPr>
        <w:t>использованем</w:t>
      </w:r>
      <w:proofErr w:type="spellEnd"/>
      <w:r w:rsidRPr="00864B01">
        <w:rPr>
          <w:rFonts w:ascii="Times New Roman" w:hAnsi="Times New Roman" w:cs="Times New Roman"/>
          <w:sz w:val="24"/>
          <w:szCs w:val="24"/>
          <w:lang w:eastAsia="ru-RU"/>
        </w:rPr>
        <w:t xml:space="preserve">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- 70 - 90 слов, включая адрес);</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владеть правилами чтения и выразительно читать вслух небольшие тексты объемом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правильно писать изученные слова;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использовать точку, вопросительный и восклицательный знаки в конце предложения, запятую при перечислении и обращении, пунктуационно правильно оформлять письмо личного характера;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800 - 900 лексических единиц, обслуживающих ситуации общения в рамках тематического содержания;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распознавать и употреблять в устной и письменной речи послелоги, наречия, аффиксы личного и безличные </w:t>
      </w:r>
      <w:proofErr w:type="spellStart"/>
      <w:r w:rsidRPr="00864B01">
        <w:rPr>
          <w:rFonts w:ascii="Times New Roman" w:hAnsi="Times New Roman" w:cs="Times New Roman"/>
          <w:sz w:val="24"/>
          <w:szCs w:val="24"/>
          <w:lang w:eastAsia="ru-RU"/>
        </w:rPr>
        <w:t>притяжания</w:t>
      </w:r>
      <w:proofErr w:type="spellEnd"/>
      <w:r w:rsidRPr="00864B01">
        <w:rPr>
          <w:rFonts w:ascii="Times New Roman" w:hAnsi="Times New Roman" w:cs="Times New Roman"/>
          <w:sz w:val="24"/>
          <w:szCs w:val="24"/>
          <w:lang w:eastAsia="ru-RU"/>
        </w:rPr>
        <w:t>, личные и возвратные местоимения, лично-предикативные частицы;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особенности структуры простых и сложных предложений и различных коммуникативных типов предложений бурятского языка;</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распознавать и употреблять в устной и письменной речи различные виды простого предложения по цели высказывания, односоставные и двусоставные предложения, побудительные предложения, однородные члены предложения, причастный и деепричастный обороты, прямую и косвенную речь, обращение, единственное и множественное число имен существительн</w:t>
      </w:r>
      <w:r w:rsidR="006C5E17">
        <w:rPr>
          <w:rFonts w:ascii="Times New Roman" w:hAnsi="Times New Roman" w:cs="Times New Roman"/>
          <w:sz w:val="24"/>
          <w:szCs w:val="24"/>
          <w:lang w:eastAsia="ru-RU"/>
        </w:rPr>
        <w:t xml:space="preserve">ых, местоимения: </w:t>
      </w:r>
      <w:proofErr w:type="spellStart"/>
      <w:r w:rsidR="006C5E17">
        <w:rPr>
          <w:rFonts w:ascii="Times New Roman" w:hAnsi="Times New Roman" w:cs="Times New Roman"/>
          <w:sz w:val="24"/>
          <w:szCs w:val="24"/>
          <w:lang w:eastAsia="ru-RU"/>
        </w:rPr>
        <w:t>обобщительные</w:t>
      </w:r>
      <w:proofErr w:type="spellEnd"/>
      <w:r w:rsidR="006C5E17">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булта</w:t>
      </w:r>
      <w:proofErr w:type="spellEnd"/>
      <w:r w:rsidRPr="00864B01">
        <w:rPr>
          <w:rFonts w:ascii="Times New Roman" w:hAnsi="Times New Roman" w:cs="Times New Roman"/>
          <w:sz w:val="24"/>
          <w:szCs w:val="24"/>
          <w:lang w:eastAsia="ru-RU"/>
        </w:rPr>
        <w:t>,</w:t>
      </w:r>
      <w:r w:rsidR="006C5E17">
        <w:rPr>
          <w:rFonts w:ascii="Times New Roman" w:hAnsi="Times New Roman" w:cs="Times New Roman"/>
          <w:sz w:val="24"/>
          <w:szCs w:val="24"/>
          <w:lang w:eastAsia="ru-RU"/>
        </w:rPr>
        <w:t xml:space="preserve"> </w:t>
      </w:r>
      <w:r w:rsidR="006C5E17">
        <w:rPr>
          <w:rFonts w:ascii="Times New Roman" w:hAnsi="Times New Roman" w:cs="Times New Roman"/>
          <w:sz w:val="24"/>
          <w:szCs w:val="24"/>
          <w:lang w:eastAsia="ru-RU"/>
        </w:rPr>
        <w:br/>
      </w:r>
      <w:r w:rsidRPr="00864B01">
        <w:rPr>
          <w:rFonts w:ascii="Times New Roman" w:hAnsi="Times New Roman" w:cs="Times New Roman"/>
          <w:sz w:val="24"/>
          <w:szCs w:val="24"/>
          <w:lang w:eastAsia="ru-RU"/>
        </w:rPr>
        <w:t>выделительные (</w:t>
      </w:r>
      <w:proofErr w:type="spellStart"/>
      <w:r w:rsidRPr="00864B01">
        <w:rPr>
          <w:rFonts w:ascii="Times New Roman" w:hAnsi="Times New Roman" w:cs="Times New Roman"/>
          <w:sz w:val="24"/>
          <w:szCs w:val="24"/>
          <w:lang w:eastAsia="ru-RU"/>
        </w:rPr>
        <w:t>бэшэ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бусад</w:t>
      </w:r>
      <w:proofErr w:type="spellEnd"/>
      <w:r w:rsidRPr="00864B01">
        <w:rPr>
          <w:rFonts w:ascii="Times New Roman" w:hAnsi="Times New Roman" w:cs="Times New Roman"/>
          <w:sz w:val="24"/>
          <w:szCs w:val="24"/>
          <w:lang w:eastAsia="ru-RU"/>
        </w:rPr>
        <w:t>), неопределенные (</w:t>
      </w:r>
      <w:proofErr w:type="spellStart"/>
      <w:r w:rsidRPr="00864B01">
        <w:rPr>
          <w:rFonts w:ascii="Times New Roman" w:hAnsi="Times New Roman" w:cs="Times New Roman"/>
          <w:sz w:val="24"/>
          <w:szCs w:val="24"/>
          <w:lang w:eastAsia="ru-RU"/>
        </w:rPr>
        <w:t>хэн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нэгэн</w:t>
      </w:r>
      <w:proofErr w:type="spellEnd"/>
      <w:r w:rsidRPr="00864B01">
        <w:rPr>
          <w:rFonts w:ascii="Times New Roman" w:hAnsi="Times New Roman" w:cs="Times New Roman"/>
          <w:sz w:val="24"/>
          <w:szCs w:val="24"/>
          <w:lang w:eastAsia="ru-RU"/>
        </w:rPr>
        <w:t xml:space="preserve">, али </w:t>
      </w:r>
      <w:proofErr w:type="spellStart"/>
      <w:r w:rsidRPr="00864B01">
        <w:rPr>
          <w:rFonts w:ascii="Times New Roman" w:hAnsi="Times New Roman" w:cs="Times New Roman"/>
          <w:sz w:val="24"/>
          <w:szCs w:val="24"/>
          <w:lang w:eastAsia="ru-RU"/>
        </w:rPr>
        <w:t>нэгэ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нэгэ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хэды</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хэды</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хэдэн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иимэ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тиимэ</w:t>
      </w:r>
      <w:proofErr w:type="spellEnd"/>
      <w:r w:rsidRPr="00864B01">
        <w:rPr>
          <w:rFonts w:ascii="Times New Roman" w:hAnsi="Times New Roman" w:cs="Times New Roman"/>
          <w:sz w:val="24"/>
          <w:szCs w:val="24"/>
          <w:lang w:eastAsia="ru-RU"/>
        </w:rPr>
        <w:t>), функции многократного и однократного причастий, глагольные формы в настоящем, прошедшем, будущем времени многократного причастия, соединительное, разделительное, слитное, целевое деепричастие, формы обращения глагола (</w:t>
      </w:r>
      <w:proofErr w:type="spellStart"/>
      <w:r w:rsidRPr="00864B01">
        <w:rPr>
          <w:rFonts w:ascii="Times New Roman" w:hAnsi="Times New Roman" w:cs="Times New Roman"/>
          <w:sz w:val="24"/>
          <w:szCs w:val="24"/>
          <w:lang w:eastAsia="ru-RU"/>
        </w:rPr>
        <w:t>яба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ябагты</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ябыш</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ябыт</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ябаарай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ябая</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ябаhуу</w:t>
      </w:r>
      <w:proofErr w:type="spellEnd"/>
      <w:r w:rsidRPr="00864B01">
        <w:rPr>
          <w:rFonts w:ascii="Times New Roman" w:hAnsi="Times New Roman" w:cs="Times New Roman"/>
          <w:sz w:val="24"/>
          <w:szCs w:val="24"/>
          <w:lang w:eastAsia="ru-RU"/>
        </w:rPr>
        <w:t>), формы двух-, трехкомпонентных сложных глагольных сказуемых, сложноподчиненные предложения с придаточными определительными (</w:t>
      </w:r>
      <w:proofErr w:type="spellStart"/>
      <w:r w:rsidRPr="00864B01">
        <w:rPr>
          <w:rFonts w:ascii="Times New Roman" w:hAnsi="Times New Roman" w:cs="Times New Roman"/>
          <w:sz w:val="24"/>
          <w:szCs w:val="24"/>
          <w:lang w:eastAsia="ru-RU"/>
        </w:rPr>
        <w:t>Ябаhан</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яhа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зуудаг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гэhэн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буряад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оньhон</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2667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864B01">
        <w:rPr>
          <w:rFonts w:ascii="Times New Roman" w:hAnsi="Times New Roman" w:cs="Times New Roman"/>
          <w:sz w:val="24"/>
          <w:szCs w:val="24"/>
          <w:lang w:eastAsia="ru-RU"/>
        </w:rPr>
        <w:br/>
        <w:t xml:space="preserve"> </w:t>
      </w:r>
      <w:proofErr w:type="spellStart"/>
      <w:r w:rsidRPr="00864B01">
        <w:rPr>
          <w:rFonts w:ascii="Times New Roman" w:hAnsi="Times New Roman" w:cs="Times New Roman"/>
          <w:sz w:val="24"/>
          <w:szCs w:val="24"/>
          <w:lang w:eastAsia="ru-RU"/>
        </w:rPr>
        <w:t>бии</w:t>
      </w:r>
      <w:proofErr w:type="spellEnd"/>
      <w:r w:rsidRPr="00864B01">
        <w:rPr>
          <w:rFonts w:ascii="Times New Roman" w:hAnsi="Times New Roman" w:cs="Times New Roman"/>
          <w:sz w:val="24"/>
          <w:szCs w:val="24"/>
          <w:lang w:eastAsia="ru-RU"/>
        </w:rPr>
        <w:t>), изъяснительными (</w:t>
      </w:r>
      <w:proofErr w:type="spellStart"/>
      <w:r w:rsidRPr="00864B01">
        <w:rPr>
          <w:rFonts w:ascii="Times New Roman" w:hAnsi="Times New Roman" w:cs="Times New Roman"/>
          <w:sz w:val="24"/>
          <w:szCs w:val="24"/>
          <w:lang w:eastAsia="ru-RU"/>
        </w:rPr>
        <w:t>Буряад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орондо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Альпануудташье</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Швейцридашье</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адли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газарнууд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бии</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гэжэ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аяншалагшад</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хэлэдэг</w:t>
      </w:r>
      <w:proofErr w:type="spellEnd"/>
      <w:r w:rsidRPr="00864B01">
        <w:rPr>
          <w:rFonts w:ascii="Times New Roman" w:hAnsi="Times New Roman" w:cs="Times New Roman"/>
          <w:sz w:val="24"/>
          <w:szCs w:val="24"/>
          <w:lang w:eastAsia="ru-RU"/>
        </w:rPr>
        <w:t>), обстоятельственными (</w:t>
      </w:r>
      <w:proofErr w:type="spellStart"/>
      <w:r w:rsidRPr="00864B01">
        <w:rPr>
          <w:rFonts w:ascii="Times New Roman" w:hAnsi="Times New Roman" w:cs="Times New Roman"/>
          <w:sz w:val="24"/>
          <w:szCs w:val="24"/>
          <w:lang w:eastAsia="ru-RU"/>
        </w:rPr>
        <w:t>Байгал</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далай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бэлхэйн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баялиг</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болоно</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тиимэhээ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нангин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далайгаа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булта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гамная</w:t>
      </w:r>
      <w:proofErr w:type="spellEnd"/>
      <w:r w:rsidRPr="00864B01">
        <w:rPr>
          <w:rFonts w:ascii="Times New Roman" w:hAnsi="Times New Roman" w:cs="Times New Roman"/>
          <w:sz w:val="24"/>
          <w:szCs w:val="24"/>
          <w:lang w:eastAsia="ru-RU"/>
        </w:rPr>
        <w:t>!), сложноподчиненные предложения с союзом и союзными словами (</w:t>
      </w:r>
      <w:proofErr w:type="spellStart"/>
      <w:r w:rsidRPr="00864B01">
        <w:rPr>
          <w:rFonts w:ascii="Times New Roman" w:hAnsi="Times New Roman" w:cs="Times New Roman"/>
          <w:sz w:val="24"/>
          <w:szCs w:val="24"/>
          <w:lang w:eastAsia="ru-RU"/>
        </w:rPr>
        <w:t>гэжэ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гэhэн</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гээд</w:t>
      </w:r>
      <w:proofErr w:type="spellEnd"/>
      <w:r w:rsidRPr="00864B01">
        <w:rPr>
          <w:rFonts w:ascii="Times New Roman" w:hAnsi="Times New Roman" w:cs="Times New Roman"/>
          <w:sz w:val="24"/>
          <w:szCs w:val="24"/>
          <w:lang w:eastAsia="ru-RU"/>
        </w:rPr>
        <w:t>);</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распознавать, различать и употреблять изученный ранее материал (падежные формы имен существительных, послелоги, наречия, аффиксы личного и безличного </w:t>
      </w:r>
      <w:proofErr w:type="spellStart"/>
      <w:r w:rsidRPr="00864B01">
        <w:rPr>
          <w:rFonts w:ascii="Times New Roman" w:hAnsi="Times New Roman" w:cs="Times New Roman"/>
          <w:sz w:val="24"/>
          <w:szCs w:val="24"/>
          <w:lang w:eastAsia="ru-RU"/>
        </w:rPr>
        <w:t>притяжания</w:t>
      </w:r>
      <w:proofErr w:type="spellEnd"/>
      <w:r w:rsidRPr="00864B01">
        <w:rPr>
          <w:rFonts w:ascii="Times New Roman" w:hAnsi="Times New Roman" w:cs="Times New Roman"/>
          <w:sz w:val="24"/>
          <w:szCs w:val="24"/>
          <w:lang w:eastAsia="ru-RU"/>
        </w:rPr>
        <w:t>, личные и возвратные местоимения, лично-временные формы глагола, глагольные залоги (</w:t>
      </w:r>
      <w:proofErr w:type="spellStart"/>
      <w:r w:rsidRPr="00864B01">
        <w:rPr>
          <w:rFonts w:ascii="Times New Roman" w:hAnsi="Times New Roman" w:cs="Times New Roman"/>
          <w:sz w:val="24"/>
          <w:szCs w:val="24"/>
          <w:lang w:eastAsia="ru-RU"/>
        </w:rPr>
        <w:t>нээгдэ</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барилда</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ошолсо</w:t>
      </w:r>
      <w:proofErr w:type="spellEnd"/>
      <w:r w:rsidRPr="00864B01">
        <w:rPr>
          <w:rFonts w:ascii="Times New Roman" w:hAnsi="Times New Roman" w:cs="Times New Roman"/>
          <w:sz w:val="24"/>
          <w:szCs w:val="24"/>
          <w:lang w:eastAsia="ru-RU"/>
        </w:rPr>
        <w:t>), модальные слова (</w:t>
      </w:r>
      <w:proofErr w:type="spellStart"/>
      <w:r w:rsidRPr="00864B01">
        <w:rPr>
          <w:rFonts w:ascii="Times New Roman" w:hAnsi="Times New Roman" w:cs="Times New Roman"/>
          <w:sz w:val="24"/>
          <w:szCs w:val="24"/>
          <w:lang w:eastAsia="ru-RU"/>
        </w:rPr>
        <w:t>еhотой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аргатай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хэрэгтэй</w:t>
      </w:r>
      <w:proofErr w:type="spellEnd"/>
      <w:r w:rsidRPr="00864B01">
        <w:rPr>
          <w:rFonts w:ascii="Times New Roman" w:hAnsi="Times New Roman" w:cs="Times New Roman"/>
          <w:sz w:val="24"/>
          <w:szCs w:val="24"/>
          <w:lang w:eastAsia="ru-RU"/>
        </w:rPr>
        <w:t xml:space="preserve">, </w:t>
      </w:r>
      <w:proofErr w:type="spellStart"/>
      <w:r w:rsidRPr="00864B01">
        <w:rPr>
          <w:rFonts w:ascii="Times New Roman" w:hAnsi="Times New Roman" w:cs="Times New Roman"/>
          <w:sz w:val="24"/>
          <w:szCs w:val="24"/>
          <w:lang w:eastAsia="ru-RU"/>
        </w:rPr>
        <w:t>дуратай</w:t>
      </w:r>
      <w:proofErr w:type="spellEnd"/>
      <w:r w:rsidRPr="00864B01">
        <w:rPr>
          <w:rFonts w:ascii="Times New Roman" w:hAnsi="Times New Roman" w:cs="Times New Roman"/>
          <w:sz w:val="24"/>
          <w:szCs w:val="24"/>
          <w:lang w:eastAsia="ru-RU"/>
        </w:rPr>
        <w:t>), порядок слов в предложении, безличные предложения (</w:t>
      </w:r>
      <w:proofErr w:type="spellStart"/>
      <w:r w:rsidRPr="00864B01">
        <w:rPr>
          <w:rFonts w:ascii="Times New Roman" w:hAnsi="Times New Roman" w:cs="Times New Roman"/>
          <w:sz w:val="24"/>
          <w:szCs w:val="24"/>
          <w:lang w:eastAsia="ru-RU"/>
        </w:rPr>
        <w:t>Газаа</w:t>
      </w:r>
      <w:proofErr w:type="spellEnd"/>
      <w:r w:rsidRPr="00864B01">
        <w:rPr>
          <w:rFonts w:ascii="Times New Roman" w:hAnsi="Times New Roman" w:cs="Times New Roman"/>
          <w:sz w:val="24"/>
          <w:szCs w:val="24"/>
          <w:lang w:eastAsia="ru-RU"/>
        </w:rPr>
        <w:t xml:space="preserve"> </w:t>
      </w:r>
      <w:r w:rsidRPr="00864B01">
        <w:rPr>
          <w:rFonts w:ascii="Times New Roman" w:hAnsi="Times New Roman" w:cs="Times New Roman"/>
          <w:noProof/>
          <w:sz w:val="24"/>
          <w:szCs w:val="24"/>
          <w:lang w:eastAsia="ru-RU"/>
        </w:rPr>
        <w:drawing>
          <wp:inline distT="0" distB="0" distL="0" distR="0">
            <wp:extent cx="6477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864B01">
        <w:rPr>
          <w:rFonts w:ascii="Times New Roman" w:hAnsi="Times New Roman" w:cs="Times New Roman"/>
          <w:sz w:val="24"/>
          <w:szCs w:val="24"/>
          <w:lang w:eastAsia="ru-RU"/>
        </w:rPr>
        <w:br/>
        <w:t>), типы вопросительных предложений и употребление вопросительных слов, придаточные предложения с союзами и союзными словами);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понимать и использовать в устной и письменной речи наиболее употребительную тематическую фоновую лексику в рамках тематического содержания речи (основные национальные праздники, обычаи, традиции);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выражать модальные значения, чувства и эмоции;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обладать базовыми знаниями о социокультурном портрете и культурном наследии региона, представлять Россию и регион, оказывать помощь гостям в ситуациях повседневного общения;</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64B01">
        <w:rPr>
          <w:rFonts w:ascii="Times New Roman" w:hAnsi="Times New Roman" w:cs="Times New Roman"/>
          <w:sz w:val="24"/>
          <w:szCs w:val="24"/>
          <w:lang w:eastAsia="ru-RU"/>
        </w:rPr>
        <w:t>аудировании</w:t>
      </w:r>
      <w:proofErr w:type="spellEnd"/>
      <w:r w:rsidRPr="00864B01">
        <w:rPr>
          <w:rFonts w:ascii="Times New Roman" w:hAnsi="Times New Roman" w:cs="Times New Roman"/>
          <w:sz w:val="24"/>
          <w:szCs w:val="24"/>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или прослушанного </w:t>
      </w:r>
      <w:proofErr w:type="gramStart"/>
      <w:r w:rsidRPr="00864B01">
        <w:rPr>
          <w:rFonts w:ascii="Times New Roman" w:hAnsi="Times New Roman" w:cs="Times New Roman"/>
          <w:sz w:val="24"/>
          <w:szCs w:val="24"/>
          <w:lang w:eastAsia="ru-RU"/>
        </w:rPr>
        <w:t>текста</w:t>
      </w:r>
      <w:proofErr w:type="gramEnd"/>
      <w:r w:rsidRPr="00864B01">
        <w:rPr>
          <w:rFonts w:ascii="Times New Roman" w:hAnsi="Times New Roman" w:cs="Times New Roman"/>
          <w:sz w:val="24"/>
          <w:szCs w:val="24"/>
          <w:lang w:eastAsia="ru-RU"/>
        </w:rPr>
        <w:t xml:space="preserve"> или для нахождения в тексте запрашиваемой информации;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lastRenderedPageBreak/>
        <w:t>использовать бурятоязычные словари и справочники, информационно-справочные системы в электронной форме;</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достигать взаимопонимания в процессе устного и письменного общения с носителями бурятского языка, людьми другой культуры;</w:t>
      </w:r>
    </w:p>
    <w:p w:rsidR="00864B01" w:rsidRPr="00864B01" w:rsidRDefault="00864B01" w:rsidP="00864B01">
      <w:pPr>
        <w:pStyle w:val="a3"/>
        <w:jc w:val="both"/>
        <w:rPr>
          <w:rFonts w:ascii="Times New Roman" w:hAnsi="Times New Roman" w:cs="Times New Roman"/>
          <w:sz w:val="24"/>
          <w:szCs w:val="24"/>
          <w:lang w:eastAsia="ru-RU"/>
        </w:rPr>
      </w:pPr>
      <w:r w:rsidRPr="00864B01">
        <w:rPr>
          <w:rFonts w:ascii="Times New Roman" w:hAnsi="Times New Roman" w:cs="Times New Roman"/>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0673" w:rsidRPr="00864B01" w:rsidRDefault="00F20673" w:rsidP="00864B01">
      <w:pPr>
        <w:pStyle w:val="a3"/>
        <w:jc w:val="both"/>
        <w:rPr>
          <w:rFonts w:ascii="Times New Roman" w:hAnsi="Times New Roman" w:cs="Times New Roman"/>
          <w:sz w:val="24"/>
          <w:szCs w:val="24"/>
        </w:rPr>
      </w:pPr>
    </w:p>
    <w:sectPr w:rsidR="00F20673" w:rsidRPr="00864B01" w:rsidSect="00B160B9">
      <w:pgSz w:w="11906" w:h="16838"/>
      <w:pgMar w:top="426"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D5"/>
    <w:rsid w:val="00055A40"/>
    <w:rsid w:val="002A00D5"/>
    <w:rsid w:val="004F0223"/>
    <w:rsid w:val="005B5B0C"/>
    <w:rsid w:val="006C5E17"/>
    <w:rsid w:val="006D50DC"/>
    <w:rsid w:val="006F52F5"/>
    <w:rsid w:val="00864B01"/>
    <w:rsid w:val="00A93A13"/>
    <w:rsid w:val="00B160B9"/>
    <w:rsid w:val="00E3533C"/>
    <w:rsid w:val="00E7128C"/>
    <w:rsid w:val="00EE72F2"/>
    <w:rsid w:val="00F20673"/>
    <w:rsid w:val="00FA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A782-77B5-42AC-85F3-3A7A2B16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5BE"/>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4B01"/>
  </w:style>
  <w:style w:type="paragraph" w:styleId="a3">
    <w:name w:val="No Spacing"/>
    <w:uiPriority w:val="1"/>
    <w:qFormat/>
    <w:rsid w:val="00864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oleObject" Target="embeddings/oleObject1.bin"/><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image" Target="media/image1.emf"/><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14739</Words>
  <Characters>84014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2023-11-08T05:34:00Z</dcterms:created>
  <dcterms:modified xsi:type="dcterms:W3CDTF">2023-11-08T05:34:00Z</dcterms:modified>
</cp:coreProperties>
</file>