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1044D" w:rsidRDefault="00DB3284" w:rsidP="00DB3284">
      <w:pPr>
        <w:tabs>
          <w:tab w:val="left" w:pos="1134"/>
        </w:tabs>
        <w:spacing w:after="0" w:line="360" w:lineRule="auto"/>
        <w:ind w:firstLine="709"/>
        <w:jc w:val="center"/>
        <w:rPr>
          <w:rFonts w:ascii="Times New Roman" w:eastAsia="Calibri" w:hAnsi="Times New Roman" w:cs="Times New Roman"/>
          <w:b/>
          <w:bCs/>
          <w:sz w:val="24"/>
          <w:szCs w:val="24"/>
          <w:lang w:eastAsia="en-US"/>
        </w:rPr>
      </w:pPr>
      <w:r w:rsidRPr="00DB3284">
        <w:rPr>
          <w:rFonts w:ascii="Times New Roman" w:eastAsia="Calibri" w:hAnsi="Times New Roman" w:cs="Times New Roman"/>
          <w:b/>
          <w:bCs/>
          <w:sz w:val="24"/>
          <w:szCs w:val="24"/>
          <w:lang w:eastAsia="en-US"/>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711pt" o:ole="">
            <v:imagedata r:id="rId4" o:title=""/>
          </v:shape>
          <o:OLEObject Type="Embed" ProgID="Acrobat.Document.DC" ShapeID="_x0000_i1025" DrawAspect="Content" ObjectID="_1760955441" r:id="rId5"/>
        </w:object>
      </w:r>
      <w:bookmarkEnd w:id="0"/>
    </w:p>
    <w:p w:rsidR="00DB3284" w:rsidRDefault="00DB3284" w:rsidP="00D41835">
      <w:pPr>
        <w:tabs>
          <w:tab w:val="left" w:pos="1134"/>
        </w:tabs>
        <w:spacing w:after="0" w:line="360" w:lineRule="auto"/>
        <w:ind w:firstLine="709"/>
        <w:jc w:val="center"/>
        <w:rPr>
          <w:rFonts w:ascii="Times New Roman" w:eastAsia="Calibri" w:hAnsi="Times New Roman" w:cs="Times New Roman"/>
          <w:b/>
          <w:bCs/>
          <w:sz w:val="24"/>
          <w:szCs w:val="24"/>
          <w:lang w:eastAsia="en-US"/>
        </w:rPr>
      </w:pPr>
    </w:p>
    <w:p w:rsidR="00D41835" w:rsidRDefault="00C1044D" w:rsidP="00D41835">
      <w:pPr>
        <w:tabs>
          <w:tab w:val="left" w:pos="1134"/>
        </w:tabs>
        <w:spacing w:after="0" w:line="360" w:lineRule="auto"/>
        <w:ind w:firstLine="709"/>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Р</w:t>
      </w:r>
      <w:r w:rsidR="009418F9" w:rsidRPr="00D41835">
        <w:rPr>
          <w:rFonts w:ascii="Times New Roman" w:eastAsia="Calibri" w:hAnsi="Times New Roman" w:cs="Times New Roman"/>
          <w:b/>
          <w:bCs/>
          <w:sz w:val="24"/>
          <w:szCs w:val="24"/>
          <w:lang w:eastAsia="en-US"/>
        </w:rPr>
        <w:t xml:space="preserve">абочая программа по учебному предмету </w:t>
      </w:r>
    </w:p>
    <w:p w:rsidR="009418F9" w:rsidRPr="00D41835" w:rsidRDefault="009418F9" w:rsidP="00D41835">
      <w:pPr>
        <w:tabs>
          <w:tab w:val="left" w:pos="1134"/>
        </w:tabs>
        <w:spacing w:after="0" w:line="360" w:lineRule="auto"/>
        <w:ind w:firstLine="709"/>
        <w:jc w:val="center"/>
        <w:rPr>
          <w:rFonts w:ascii="Times New Roman" w:eastAsia="Calibri" w:hAnsi="Times New Roman" w:cs="Times New Roman"/>
          <w:b/>
          <w:bCs/>
          <w:sz w:val="24"/>
          <w:szCs w:val="24"/>
          <w:lang w:eastAsia="en-US"/>
        </w:rPr>
      </w:pPr>
      <w:r w:rsidRPr="00D41835">
        <w:rPr>
          <w:rFonts w:ascii="Times New Roman" w:eastAsia="Calibri" w:hAnsi="Times New Roman" w:cs="Times New Roman"/>
          <w:b/>
          <w:bCs/>
          <w:sz w:val="24"/>
          <w:szCs w:val="24"/>
          <w:lang w:eastAsia="en-US"/>
        </w:rPr>
        <w:t>"Государственный (бурятский) язык Республики Бурятия".</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C1044D">
        <w:rPr>
          <w:rFonts w:ascii="Times New Roman" w:eastAsia="Calibri" w:hAnsi="Times New Roman" w:cs="Times New Roman"/>
          <w:bCs/>
          <w:sz w:val="24"/>
          <w:szCs w:val="24"/>
          <w:lang w:eastAsia="en-US"/>
        </w:rPr>
        <w:t>.1. Р</w:t>
      </w:r>
      <w:r w:rsidR="009418F9" w:rsidRPr="009418F9">
        <w:rPr>
          <w:rFonts w:ascii="Times New Roman" w:eastAsia="Calibri" w:hAnsi="Times New Roman" w:cs="Times New Roman"/>
          <w:bCs/>
          <w:sz w:val="24"/>
          <w:szCs w:val="24"/>
          <w:lang w:eastAsia="en-US"/>
        </w:rPr>
        <w:t>абочая программа по учебному предмету "Государственный (бурятский) язык Республики Бурятия" (предметная область "Родной язык и литературное чтение на родном языке")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.2. 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 xml:space="preserve">.4. Планируемые результаты освоения программы по государственному (бурятскому) языку включают личностные, </w:t>
      </w:r>
      <w:proofErr w:type="spellStart"/>
      <w:r w:rsidR="009418F9" w:rsidRPr="009418F9">
        <w:rPr>
          <w:rFonts w:ascii="Times New Roman" w:eastAsia="Calibri" w:hAnsi="Times New Roman" w:cs="Times New Roman"/>
          <w:bCs/>
          <w:sz w:val="24"/>
          <w:szCs w:val="24"/>
          <w:lang w:eastAsia="en-US"/>
        </w:rPr>
        <w:t>метапредметные</w:t>
      </w:r>
      <w:proofErr w:type="spellEnd"/>
      <w:r w:rsidR="009418F9" w:rsidRPr="009418F9">
        <w:rPr>
          <w:rFonts w:ascii="Times New Roman" w:eastAsia="Calibri" w:hAnsi="Times New Roman" w:cs="Times New Roman"/>
          <w:bCs/>
          <w:sz w:val="24"/>
          <w:szCs w:val="24"/>
          <w:lang w:eastAsia="en-US"/>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 Пояснительная записка.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.5.1. Программа по государственному (бурятскому) языку разработана с целью оказания методической помощи учителю в создании рабочей программы по учебному предмету.</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Государственный (бурятский) язык Республики Бурятия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 Освоение программы по государственному (бурятскому) языку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обучающихся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Программа по государственному (бурятскому) языку основана на концентрическом принципе. В процессе </w:t>
      </w:r>
      <w:proofErr w:type="gramStart"/>
      <w:r w:rsidRPr="009418F9">
        <w:rPr>
          <w:rFonts w:ascii="Times New Roman" w:eastAsia="Calibri" w:hAnsi="Times New Roman" w:cs="Times New Roman"/>
          <w:bCs/>
          <w:sz w:val="24"/>
          <w:szCs w:val="24"/>
          <w:lang w:eastAsia="en-US"/>
        </w:rPr>
        <w:t>обучения</w:t>
      </w:r>
      <w:proofErr w:type="gramEnd"/>
      <w:r w:rsidRPr="009418F9">
        <w:rPr>
          <w:rFonts w:ascii="Times New Roman" w:eastAsia="Calibri" w:hAnsi="Times New Roman" w:cs="Times New Roman"/>
          <w:bCs/>
          <w:sz w:val="24"/>
          <w:szCs w:val="24"/>
          <w:lang w:eastAsia="en-US"/>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w:t>
      </w:r>
      <w:r w:rsidRPr="009418F9">
        <w:rPr>
          <w:rFonts w:ascii="Times New Roman" w:eastAsia="Calibri" w:hAnsi="Times New Roman" w:cs="Times New Roman"/>
          <w:bCs/>
          <w:sz w:val="24"/>
          <w:szCs w:val="24"/>
          <w:lang w:eastAsia="en-US"/>
        </w:rPr>
        <w:lastRenderedPageBreak/>
        <w:t xml:space="preserve">коммуникативным умениям обучающихся. Программа по государственному (бурятскому) языку определяет в качестве основного метода обучения коммуникативный. Учебный процесс организуется с учетом как </w:t>
      </w:r>
      <w:proofErr w:type="spellStart"/>
      <w:r w:rsidRPr="009418F9">
        <w:rPr>
          <w:rFonts w:ascii="Times New Roman" w:eastAsia="Calibri" w:hAnsi="Times New Roman" w:cs="Times New Roman"/>
          <w:bCs/>
          <w:sz w:val="24"/>
          <w:szCs w:val="24"/>
          <w:lang w:eastAsia="en-US"/>
        </w:rPr>
        <w:t>общедидактических</w:t>
      </w:r>
      <w:proofErr w:type="spellEnd"/>
      <w:r w:rsidRPr="009418F9">
        <w:rPr>
          <w:rFonts w:ascii="Times New Roman" w:eastAsia="Calibri" w:hAnsi="Times New Roman" w:cs="Times New Roman"/>
          <w:bCs/>
          <w:sz w:val="24"/>
          <w:szCs w:val="24"/>
          <w:lang w:eastAsia="en-US"/>
        </w:rPr>
        <w:t xml:space="preserve">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обучающихся),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обучающихся. Особое внимание уделяется принципу взаимосвязанного обучения видам речевой деятельности.</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.5.2. 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 и умения, компенсаторные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национально-культурном феномене. В процессе освоения учебного материала могут быть реализованы различные типы уроков: урок-лекция, урок-беседа и другие.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.5.3. Изучение государственного (бурятского) языка направлено на:</w:t>
      </w:r>
      <w:r w:rsidR="009418F9" w:rsidRPr="009418F9">
        <w:rPr>
          <w:rFonts w:ascii="Times New Roman" w:eastAsia="Calibri" w:hAnsi="Times New Roman" w:cs="Times New Roman"/>
          <w:bCs/>
          <w:sz w:val="24"/>
          <w:szCs w:val="24"/>
          <w:lang w:eastAsia="en-US"/>
        </w:rPr>
        <w:br/>
        <w:t>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обучающихся средствами бурятского языка.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.5.4. 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обучающегося.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обучающихся. 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w:t>
      </w:r>
      <w:r w:rsidRPr="009418F9">
        <w:rPr>
          <w:rFonts w:ascii="Times New Roman" w:eastAsia="Calibri" w:hAnsi="Times New Roman" w:cs="Times New Roman"/>
          <w:bCs/>
          <w:sz w:val="24"/>
          <w:szCs w:val="24"/>
          <w:lang w:eastAsia="en-US"/>
        </w:rPr>
        <w:lastRenderedPageBreak/>
        <w:t>культур, то есть на межкультурном уровне. Формирование учебно-познавательной компетенции направлено на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 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.5.5. Общее число часов, рекомендованных для изучения государственного (бурятского)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 Содержание обучения в 1 классе.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.6.1. Начальным этапом изучения государственного (бурятского) языка в 1 классе является устный курс. На устный курс рекомендуется отводить 17 часов (1 час в неделю). Продолжительность устного курса может составлять 17 учебных недель, соответственно, продолжительность изучения систематического курса в 1 классе может составлять 16 недель.</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.6.2. Тематическое содержание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Приветствие. Знакомство. Мой друг. Описание друга (подруги). Давайте посчитаем (1 - 10). Школьные принадлежности. Цвета. Герои любимых сказок. Лексика классного обихода.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.6.3. Умения по видам речевой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proofErr w:type="spellStart"/>
      <w:r w:rsidRPr="009418F9">
        <w:rPr>
          <w:rFonts w:ascii="Times New Roman" w:eastAsia="Calibri" w:hAnsi="Times New Roman" w:cs="Times New Roman"/>
          <w:bCs/>
          <w:sz w:val="24"/>
          <w:szCs w:val="24"/>
          <w:lang w:eastAsia="en-US"/>
        </w:rPr>
        <w:t>Аудирование</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Говорение.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Диалогическая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Составление диалога этикетного характера: приветствие, знакомство с собеседником, начало и завершение разговора.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Монологическая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Составление небольшого высказывания в соответствии с учебной ситуацией в пределах программного языкового материала.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Смысловое чтение.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вслух и понимать учебные тексты, содержащие отдельные незнакомые слова с пониманием основного содержания.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Тексты для чтения: ситуативные диалоги, короткие рассказы, стихи, песни, считалки, пословицы и поговорки.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Письмо.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.6.4. Языковые знания и навыки.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Фонетическая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Графика, орфография и пунктуация.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Лексическая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Грамматическая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w:t>
      </w:r>
      <w:proofErr w:type="spellStart"/>
      <w:r w:rsidRPr="009418F9">
        <w:rPr>
          <w:rFonts w:ascii="Times New Roman" w:eastAsia="Calibri" w:hAnsi="Times New Roman" w:cs="Times New Roman"/>
          <w:bCs/>
          <w:sz w:val="24"/>
          <w:szCs w:val="24"/>
          <w:lang w:eastAsia="en-US"/>
        </w:rPr>
        <w:t>энэ</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w:t>
      </w:r>
      <w:proofErr w:type="spellEnd"/>
      <w:r w:rsidRPr="009418F9">
        <w:rPr>
          <w:rFonts w:ascii="Times New Roman" w:eastAsia="Calibri" w:hAnsi="Times New Roman" w:cs="Times New Roman"/>
          <w:bCs/>
          <w:sz w:val="24"/>
          <w:szCs w:val="24"/>
          <w:lang w:eastAsia="en-US"/>
        </w:rPr>
        <w:t>), вопросительные местоимения (</w:t>
      </w:r>
      <w:proofErr w:type="spellStart"/>
      <w:proofErr w:type="gramStart"/>
      <w:r w:rsidRPr="009418F9">
        <w:rPr>
          <w:rFonts w:ascii="Times New Roman" w:eastAsia="Calibri" w:hAnsi="Times New Roman" w:cs="Times New Roman"/>
          <w:bCs/>
          <w:sz w:val="24"/>
          <w:szCs w:val="24"/>
          <w:lang w:eastAsia="en-US"/>
        </w:rPr>
        <w:t>хэн</w:t>
      </w:r>
      <w:proofErr w:type="spellEnd"/>
      <w:r w:rsidRPr="009418F9">
        <w:rPr>
          <w:rFonts w:ascii="Times New Roman" w:eastAsia="Calibri" w:hAnsi="Times New Roman" w:cs="Times New Roman"/>
          <w:bCs/>
          <w:sz w:val="24"/>
          <w:szCs w:val="24"/>
          <w:lang w:eastAsia="en-US"/>
        </w:rPr>
        <w:t>?,</w:t>
      </w:r>
      <w:proofErr w:type="gram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юун</w:t>
      </w:r>
      <w:proofErr w:type="spellEnd"/>
      <w:r w:rsidRPr="009418F9">
        <w:rPr>
          <w:rFonts w:ascii="Times New Roman" w:eastAsia="Calibri" w:hAnsi="Times New Roman" w:cs="Times New Roman"/>
          <w:bCs/>
          <w:sz w:val="24"/>
          <w:szCs w:val="24"/>
          <w:lang w:eastAsia="en-US"/>
        </w:rPr>
        <w:t>?), личные местоимения в родительном падеже (</w:t>
      </w:r>
      <w:proofErr w:type="spellStart"/>
      <w:r w:rsidRPr="009418F9">
        <w:rPr>
          <w:rFonts w:ascii="Times New Roman" w:eastAsia="Calibri" w:hAnsi="Times New Roman" w:cs="Times New Roman"/>
          <w:bCs/>
          <w:sz w:val="24"/>
          <w:szCs w:val="24"/>
          <w:lang w:eastAsia="en-US"/>
        </w:rPr>
        <w:t>минии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шинии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тэрэнэй</w:t>
      </w:r>
      <w:proofErr w:type="spellEnd"/>
      <w:r w:rsidRPr="009418F9">
        <w:rPr>
          <w:rFonts w:ascii="Times New Roman" w:eastAsia="Calibri" w:hAnsi="Times New Roman" w:cs="Times New Roman"/>
          <w:bCs/>
          <w:sz w:val="24"/>
          <w:szCs w:val="24"/>
          <w:lang w:eastAsia="en-US"/>
        </w:rPr>
        <w:t>),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w:t>
      </w:r>
      <w:proofErr w:type="spellStart"/>
      <w:r w:rsidRPr="009418F9">
        <w:rPr>
          <w:rFonts w:ascii="Times New Roman" w:eastAsia="Calibri" w:hAnsi="Times New Roman" w:cs="Times New Roman"/>
          <w:bCs/>
          <w:sz w:val="24"/>
          <w:szCs w:val="24"/>
          <w:lang w:eastAsia="en-US"/>
        </w:rPr>
        <w:t>хоёр</w:t>
      </w:r>
      <w:proofErr w:type="spellEnd"/>
      <w:r w:rsidRPr="009418F9">
        <w:rPr>
          <w:rFonts w:ascii="Times New Roman" w:eastAsia="Calibri" w:hAnsi="Times New Roman" w:cs="Times New Roman"/>
          <w:bCs/>
          <w:sz w:val="24"/>
          <w:szCs w:val="24"/>
          <w:lang w:eastAsia="en-US"/>
        </w:rPr>
        <w:t xml:space="preserve"> ном).</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1</w:t>
      </w:r>
      <w:r w:rsidR="009418F9" w:rsidRPr="009418F9">
        <w:rPr>
          <w:rFonts w:ascii="Times New Roman" w:eastAsia="Calibri" w:hAnsi="Times New Roman" w:cs="Times New Roman"/>
          <w:bCs/>
          <w:sz w:val="24"/>
          <w:szCs w:val="24"/>
          <w:lang w:eastAsia="en-US"/>
        </w:rPr>
        <w:t>.6.5. Социокультурные знания и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небольших произведений бурятского детского фольклора (рифмовки, стихи, песенки, пословицы, поговорки, загадки), персонажей детских сказок.</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.6.6. Компенсаторные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Использование при чтении и </w:t>
      </w:r>
      <w:proofErr w:type="spellStart"/>
      <w:r w:rsidRPr="009418F9">
        <w:rPr>
          <w:rFonts w:ascii="Times New Roman" w:eastAsia="Calibri" w:hAnsi="Times New Roman" w:cs="Times New Roman"/>
          <w:bCs/>
          <w:sz w:val="24"/>
          <w:szCs w:val="24"/>
          <w:lang w:eastAsia="en-US"/>
        </w:rPr>
        <w:t>аудировании</w:t>
      </w:r>
      <w:proofErr w:type="spellEnd"/>
      <w:r w:rsidRPr="009418F9">
        <w:rPr>
          <w:rFonts w:ascii="Times New Roman" w:eastAsia="Calibri" w:hAnsi="Times New Roman" w:cs="Times New Roman"/>
          <w:bCs/>
          <w:sz w:val="24"/>
          <w:szCs w:val="24"/>
          <w:lang w:eastAsia="en-US"/>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создании собственных высказываний ключевых слов, вопросов, иллюстраций.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br/>
      </w:r>
      <w:r w:rsidR="008D1E85">
        <w:rPr>
          <w:rFonts w:ascii="Times New Roman" w:eastAsia="Calibri" w:hAnsi="Times New Roman" w:cs="Times New Roman"/>
          <w:bCs/>
          <w:sz w:val="24"/>
          <w:szCs w:val="24"/>
          <w:lang w:eastAsia="en-US"/>
        </w:rPr>
        <w:t>1</w:t>
      </w:r>
      <w:r w:rsidRPr="009418F9">
        <w:rPr>
          <w:rFonts w:ascii="Times New Roman" w:eastAsia="Calibri" w:hAnsi="Times New Roman" w:cs="Times New Roman"/>
          <w:bCs/>
          <w:sz w:val="24"/>
          <w:szCs w:val="24"/>
          <w:lang w:eastAsia="en-US"/>
        </w:rPr>
        <w:t>.7. Содержание обучения в 2 классе.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.7.1. Тематическое содержание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Приветствие. Знакомство. Мой друг. Описание друга или подруги. Моя семья. Семья друга или подруги. Давайте посчитаем (1 - 10). Рисуем радугу (обозначение цвета). Школьные принадлежности. О себе. Возраст. Профессии. Герои любимых сказок. Части тела.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.7.2. Умения по видам речевой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proofErr w:type="spellStart"/>
      <w:r w:rsidRPr="009418F9">
        <w:rPr>
          <w:rFonts w:ascii="Times New Roman" w:eastAsia="Calibri" w:hAnsi="Times New Roman" w:cs="Times New Roman"/>
          <w:bCs/>
          <w:sz w:val="24"/>
          <w:szCs w:val="24"/>
          <w:lang w:eastAsia="en-US"/>
        </w:rPr>
        <w:t>Аудирование</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и понимание несложных адаптированных аутентичных текстов, содержащих отдельные незнакомые слова по изученным темам.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Говорение.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Диалогическая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Составление диалога этикетного характера: приветствие, знакомство с собеседником, начало и завершение разговора. Умение задавать вопросы по изученным темам и отвечать на них.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Монологическая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себе, о друге, о членах семьи, о животных, о любимых героях.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Смысловое чтение.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w:t>
      </w:r>
      <w:r w:rsidRPr="009418F9">
        <w:rPr>
          <w:rFonts w:ascii="Times New Roman" w:eastAsia="Calibri" w:hAnsi="Times New Roman" w:cs="Times New Roman"/>
          <w:bCs/>
          <w:sz w:val="24"/>
          <w:szCs w:val="24"/>
          <w:lang w:eastAsia="en-US"/>
        </w:rPr>
        <w:lastRenderedPageBreak/>
        <w:t>полным и точным пониманием всей содержащейся в тексте информации, с пониманием основного содержания.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Тексты для чтения: ситуативные диалоги, короткие рассказы, стихи, песни, считалки, пословицы и поговорки.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Письмо.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.7.3. Языковые знания и навыки.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Фонетическая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обращения.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Графика, орфография и пунктуация.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Лексическая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включая 80 лексических единиц, усвоенных в 1 классе, слов-названий предметов, их признаков, действий предметов, заимствованных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Грамматическая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w:t>
      </w:r>
      <w:proofErr w:type="spellStart"/>
      <w:r w:rsidRPr="009418F9">
        <w:rPr>
          <w:rFonts w:ascii="Times New Roman" w:eastAsia="Calibri" w:hAnsi="Times New Roman" w:cs="Times New Roman"/>
          <w:bCs/>
          <w:sz w:val="24"/>
          <w:szCs w:val="24"/>
          <w:lang w:eastAsia="en-US"/>
        </w:rPr>
        <w:t>энэ</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w:t>
      </w:r>
      <w:proofErr w:type="spellEnd"/>
      <w:r w:rsidRPr="009418F9">
        <w:rPr>
          <w:rFonts w:ascii="Times New Roman" w:eastAsia="Calibri" w:hAnsi="Times New Roman" w:cs="Times New Roman"/>
          <w:bCs/>
          <w:sz w:val="24"/>
          <w:szCs w:val="24"/>
          <w:lang w:eastAsia="en-US"/>
        </w:rPr>
        <w:t>), вопросительные местоимения (</w:t>
      </w:r>
      <w:proofErr w:type="spellStart"/>
      <w:r w:rsidRPr="009418F9">
        <w:rPr>
          <w:rFonts w:ascii="Times New Roman" w:eastAsia="Calibri" w:hAnsi="Times New Roman" w:cs="Times New Roman"/>
          <w:bCs/>
          <w:sz w:val="24"/>
          <w:szCs w:val="24"/>
          <w:lang w:eastAsia="en-US"/>
        </w:rPr>
        <w:t>хэн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юун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ямар</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хэнэй</w:t>
      </w:r>
      <w:proofErr w:type="spellEnd"/>
      <w:r w:rsidRPr="009418F9">
        <w:rPr>
          <w:rFonts w:ascii="Times New Roman" w:eastAsia="Calibri" w:hAnsi="Times New Roman" w:cs="Times New Roman"/>
          <w:bCs/>
          <w:sz w:val="24"/>
          <w:szCs w:val="24"/>
          <w:lang w:eastAsia="en-US"/>
        </w:rPr>
        <w:t>?), имена существительные в совместном падеже (-тай, -той, -</w:t>
      </w:r>
      <w:proofErr w:type="spellStart"/>
      <w:r w:rsidRPr="009418F9">
        <w:rPr>
          <w:rFonts w:ascii="Times New Roman" w:eastAsia="Calibri" w:hAnsi="Times New Roman" w:cs="Times New Roman"/>
          <w:bCs/>
          <w:sz w:val="24"/>
          <w:szCs w:val="24"/>
          <w:lang w:eastAsia="en-US"/>
        </w:rPr>
        <w:t>тэй</w:t>
      </w:r>
      <w:proofErr w:type="spellEnd"/>
      <w:r w:rsidRPr="009418F9">
        <w:rPr>
          <w:rFonts w:ascii="Times New Roman" w:eastAsia="Calibri" w:hAnsi="Times New Roman" w:cs="Times New Roman"/>
          <w:bCs/>
          <w:sz w:val="24"/>
          <w:szCs w:val="24"/>
          <w:lang w:eastAsia="en-US"/>
        </w:rPr>
        <w:t>) со значением наличия предмета, личные местоимения в родительном падеже (</w:t>
      </w:r>
      <w:proofErr w:type="spellStart"/>
      <w:r w:rsidRPr="009418F9">
        <w:rPr>
          <w:rFonts w:ascii="Times New Roman" w:eastAsia="Calibri" w:hAnsi="Times New Roman" w:cs="Times New Roman"/>
          <w:bCs/>
          <w:sz w:val="24"/>
          <w:szCs w:val="24"/>
          <w:lang w:eastAsia="en-US"/>
        </w:rPr>
        <w:t>минии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шинии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тэрэнэй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манай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танай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тэдэнэй</w:t>
      </w:r>
      <w:proofErr w:type="spellEnd"/>
      <w:r w:rsidRPr="009418F9">
        <w:rPr>
          <w:rFonts w:ascii="Times New Roman" w:eastAsia="Calibri" w:hAnsi="Times New Roman" w:cs="Times New Roman"/>
          <w:bCs/>
          <w:sz w:val="24"/>
          <w:szCs w:val="24"/>
          <w:lang w:eastAsia="en-US"/>
        </w:rPr>
        <w:t xml:space="preserve">), лично-предикативные частицы единственного числа (-б, -би), общий и специальный вопросы, вопросительные частицы (-б (б)э, </w:t>
      </w:r>
      <w:r w:rsidRPr="009418F9">
        <w:rPr>
          <w:rFonts w:ascii="Times New Roman" w:eastAsia="Calibri" w:hAnsi="Times New Roman" w:cs="Times New Roman"/>
          <w:bCs/>
          <w:noProof/>
          <w:sz w:val="24"/>
          <w:szCs w:val="24"/>
        </w:rPr>
        <w:drawing>
          <wp:inline distT="0" distB="0" distL="0" distR="0">
            <wp:extent cx="18097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9418F9">
        <w:rPr>
          <w:rFonts w:ascii="Times New Roman" w:eastAsia="Calibri" w:hAnsi="Times New Roman" w:cs="Times New Roman"/>
          <w:bCs/>
          <w:sz w:val="24"/>
          <w:szCs w:val="24"/>
          <w:lang w:eastAsia="en-US"/>
        </w:rPr>
        <w:br/>
        <w:t>), отрицательная частица (</w:t>
      </w:r>
      <w:r w:rsidRPr="009418F9">
        <w:rPr>
          <w:rFonts w:ascii="Times New Roman" w:eastAsia="Calibri" w:hAnsi="Times New Roman" w:cs="Times New Roman"/>
          <w:bCs/>
          <w:noProof/>
          <w:sz w:val="24"/>
          <w:szCs w:val="24"/>
        </w:rPr>
        <w:drawing>
          <wp:inline distT="0" distB="0" distL="0" distR="0">
            <wp:extent cx="3048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9418F9">
        <w:rPr>
          <w:rFonts w:ascii="Times New Roman" w:eastAsia="Calibri" w:hAnsi="Times New Roman" w:cs="Times New Roman"/>
          <w:bCs/>
          <w:sz w:val="24"/>
          <w:szCs w:val="24"/>
          <w:lang w:eastAsia="en-US"/>
        </w:rPr>
        <w:br/>
        <w:t>), многократное причастие (-</w:t>
      </w:r>
      <w:proofErr w:type="spellStart"/>
      <w:r w:rsidRPr="009418F9">
        <w:rPr>
          <w:rFonts w:ascii="Times New Roman" w:eastAsia="Calibri" w:hAnsi="Times New Roman" w:cs="Times New Roman"/>
          <w:bCs/>
          <w:sz w:val="24"/>
          <w:szCs w:val="24"/>
          <w:lang w:eastAsia="en-US"/>
        </w:rPr>
        <w:t>даг</w:t>
      </w:r>
      <w:proofErr w:type="spellEnd"/>
      <w:r w:rsidRPr="009418F9">
        <w:rPr>
          <w:rFonts w:ascii="Times New Roman" w:eastAsia="Calibri" w:hAnsi="Times New Roman" w:cs="Times New Roman"/>
          <w:bCs/>
          <w:sz w:val="24"/>
          <w:szCs w:val="24"/>
          <w:lang w:eastAsia="en-US"/>
        </w:rPr>
        <w:t>, -</w:t>
      </w:r>
      <w:proofErr w:type="spellStart"/>
      <w:r w:rsidRPr="009418F9">
        <w:rPr>
          <w:rFonts w:ascii="Times New Roman" w:eastAsia="Calibri" w:hAnsi="Times New Roman" w:cs="Times New Roman"/>
          <w:bCs/>
          <w:sz w:val="24"/>
          <w:szCs w:val="24"/>
          <w:lang w:eastAsia="en-US"/>
        </w:rPr>
        <w:t>дэг</w:t>
      </w:r>
      <w:proofErr w:type="spellEnd"/>
      <w:r w:rsidRPr="009418F9">
        <w:rPr>
          <w:rFonts w:ascii="Times New Roman" w:eastAsia="Calibri" w:hAnsi="Times New Roman" w:cs="Times New Roman"/>
          <w:bCs/>
          <w:sz w:val="24"/>
          <w:szCs w:val="24"/>
          <w:lang w:eastAsia="en-US"/>
        </w:rPr>
        <w:t xml:space="preserve">, -дог), имена прилагательные, обозначающие цвет, качества </w:t>
      </w:r>
      <w:r w:rsidRPr="009418F9">
        <w:rPr>
          <w:rFonts w:ascii="Times New Roman" w:eastAsia="Calibri" w:hAnsi="Times New Roman" w:cs="Times New Roman"/>
          <w:bCs/>
          <w:sz w:val="24"/>
          <w:szCs w:val="24"/>
          <w:lang w:eastAsia="en-US"/>
        </w:rPr>
        <w:lastRenderedPageBreak/>
        <w:t>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9418F9">
        <w:rPr>
          <w:rFonts w:ascii="Times New Roman" w:eastAsia="Calibri" w:hAnsi="Times New Roman" w:cs="Times New Roman"/>
          <w:bCs/>
          <w:sz w:val="24"/>
          <w:szCs w:val="24"/>
          <w:lang w:eastAsia="en-US"/>
        </w:rPr>
        <w:t>хоер</w:t>
      </w:r>
      <w:proofErr w:type="spellEnd"/>
      <w:r w:rsidRPr="009418F9">
        <w:rPr>
          <w:rFonts w:ascii="Times New Roman" w:eastAsia="Calibri" w:hAnsi="Times New Roman" w:cs="Times New Roman"/>
          <w:bCs/>
          <w:sz w:val="24"/>
          <w:szCs w:val="24"/>
          <w:lang w:eastAsia="en-US"/>
        </w:rPr>
        <w:t xml:space="preserve"> ном), конструкция "имя существительное в орудном падеже + многократное причастие" (</w:t>
      </w:r>
      <w:proofErr w:type="spellStart"/>
      <w:r w:rsidRPr="009418F9">
        <w:rPr>
          <w:rFonts w:ascii="Times New Roman" w:eastAsia="Calibri" w:hAnsi="Times New Roman" w:cs="Times New Roman"/>
          <w:bCs/>
          <w:sz w:val="24"/>
          <w:szCs w:val="24"/>
          <w:lang w:eastAsia="en-US"/>
        </w:rPr>
        <w:t>мореор</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ябадаг</w:t>
      </w:r>
      <w:proofErr w:type="spellEnd"/>
      <w:r w:rsidRPr="009418F9">
        <w:rPr>
          <w:rFonts w:ascii="Times New Roman" w:eastAsia="Calibri" w:hAnsi="Times New Roman" w:cs="Times New Roman"/>
          <w:bCs/>
          <w:sz w:val="24"/>
          <w:szCs w:val="24"/>
          <w:lang w:eastAsia="en-US"/>
        </w:rPr>
        <w:t>).</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.7.4. Социокультурные знания и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терминов родства. Знание названий национальных видов спорта. Знание небольших произведений бурятского детского фольклора (рифмовки, стихи, песенки, пословицы, поговорки, загадки), персонажей детских сказок.</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.7.5. Компенсаторные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Использование при чтении и </w:t>
      </w:r>
      <w:proofErr w:type="spellStart"/>
      <w:r w:rsidRPr="009418F9">
        <w:rPr>
          <w:rFonts w:ascii="Times New Roman" w:eastAsia="Calibri" w:hAnsi="Times New Roman" w:cs="Times New Roman"/>
          <w:bCs/>
          <w:sz w:val="24"/>
          <w:szCs w:val="24"/>
          <w:lang w:eastAsia="en-US"/>
        </w:rPr>
        <w:t>аудировании</w:t>
      </w:r>
      <w:proofErr w:type="spellEnd"/>
      <w:r w:rsidRPr="009418F9">
        <w:rPr>
          <w:rFonts w:ascii="Times New Roman" w:eastAsia="Calibri" w:hAnsi="Times New Roman" w:cs="Times New Roman"/>
          <w:bCs/>
          <w:sz w:val="24"/>
          <w:szCs w:val="24"/>
          <w:lang w:eastAsia="en-US"/>
        </w:rPr>
        <w:t xml:space="preserve">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.8. Содержание обучения в 3 классе.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34.8.1. Тематическое содержание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На уроке бурятского языка. На уроке математики. Изучаем языки. Мой любимый урок. У врача. Чем будем заниматься в свободное время? Чем ты занят сейчас? Что у тебя есть? В гостях. Моя комната. На кухне. Мой гардероб. Домашняя работа. Который час? Распорядок дня. Дни недели. Мои планы. Путешествие.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.8.2. Умения по видам речевой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proofErr w:type="spellStart"/>
      <w:r w:rsidRPr="009418F9">
        <w:rPr>
          <w:rFonts w:ascii="Times New Roman" w:eastAsia="Calibri" w:hAnsi="Times New Roman" w:cs="Times New Roman"/>
          <w:bCs/>
          <w:sz w:val="24"/>
          <w:szCs w:val="24"/>
          <w:lang w:eastAsia="en-US"/>
        </w:rPr>
        <w:t>Аудирование</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Понимание на слух речи учителя и других обучающихся и вербальная (невербальная) реакция на услышанное. Выполнение упражнений на снятие лексических трудностей. Восприятие и понимание несложных адаптированных аутентичных текстов, содержащих отдельные незнакомые слова по изученным темам. Понимание основного содержания, запрашиваемой информации с использованием иллюстраций. Восприятие и понимание на слух несложных диалогических текстов по изученным темам.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Тексты для </w:t>
      </w:r>
      <w:proofErr w:type="spellStart"/>
      <w:r w:rsidRPr="009418F9">
        <w:rPr>
          <w:rFonts w:ascii="Times New Roman" w:eastAsia="Calibri" w:hAnsi="Times New Roman" w:cs="Times New Roman"/>
          <w:bCs/>
          <w:sz w:val="24"/>
          <w:szCs w:val="24"/>
          <w:lang w:eastAsia="en-US"/>
        </w:rPr>
        <w:t>аудирования</w:t>
      </w:r>
      <w:proofErr w:type="spellEnd"/>
      <w:r w:rsidRPr="009418F9">
        <w:rPr>
          <w:rFonts w:ascii="Times New Roman" w:eastAsia="Calibri" w:hAnsi="Times New Roman" w:cs="Times New Roman"/>
          <w:bCs/>
          <w:sz w:val="24"/>
          <w:szCs w:val="24"/>
          <w:lang w:eastAsia="en-US"/>
        </w:rPr>
        <w:t>: диалоги в рамках тематического содержания речи, высказывания собеседников в ситуациях повседневного общения, короткие рассказы.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Говорение.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Диалогическая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Умение задавать вопросы по содержанию изученных тем и отвечать на них. Ведение разных видов диалога (выражение просьбы, приказа, наставления, восхищения, поздравление). Приглашение собеседника к совместной деятельности, вежливое согласие (несогласие) на предложение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Монологическая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b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своем доме (комнате), любимой еде, о распорядке дня, о планах, об увиденном в путешествиях. Воспроизведение наизусть пословиц, стихов, песен. Описание картинок.</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Смысловое чтение.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Чтение вслух учебных текстов с соблюдением правил чтения и соответствующей интонацией. Чтение про себя и понимание учебных и несложных адаптированных аутентичных текстов, содержащих отдельные незнакомые слова, с пониманием основного содержания или с пониманием запрашиваемой информации. Чтение текста с развитием навыков обобщения, сравнения, логического мышления: выделять смысловые вехи, озаглавить части текста, подбирать к плану из текста уточняющие предложения.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Тексты для чтения: ситуативные диалоги, короткие рассказы, стихи.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Письмо.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Вставка пропущенных букв в слово или слов в предложение. Правильное написание изученных слов. Составление подписей к картинкам. Дописывание предложений в соответствии с решаемой учебной задачей. Составление и написание предложений из заданных слов. Написание предложений в соответствии с решаемой учебной задачей. Восстановление предложений-реплик в диалогах. Составление письменных ответов на заданные вопросы с использованием изученного лексико-грамматического материала. Написание небольшого рассказа в рамках тематического содержания речи.</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.8.3. Языковые знания и навыки.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Фонетическая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Произношение слов со специфичными звуками бурятского языка [ее], [y], [h]. Произношение щелевых вариантов фонем [г], [б]. Оглушение согласных звуков в потоке речи (</w:t>
      </w:r>
      <w:proofErr w:type="spellStart"/>
      <w:r w:rsidRPr="009418F9">
        <w:rPr>
          <w:rFonts w:ascii="Times New Roman" w:eastAsia="Calibri" w:hAnsi="Times New Roman" w:cs="Times New Roman"/>
          <w:bCs/>
          <w:sz w:val="24"/>
          <w:szCs w:val="24"/>
          <w:lang w:eastAsia="en-US"/>
        </w:rPr>
        <w:t>угыш</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даа</w:t>
      </w:r>
      <w:proofErr w:type="spellEnd"/>
      <w:r w:rsidRPr="009418F9">
        <w:rPr>
          <w:rFonts w:ascii="Times New Roman" w:eastAsia="Calibri" w:hAnsi="Times New Roman" w:cs="Times New Roman"/>
          <w:bCs/>
          <w:sz w:val="24"/>
          <w:szCs w:val="24"/>
          <w:lang w:eastAsia="en-US"/>
        </w:rPr>
        <w:t xml:space="preserve"> - [</w:t>
      </w:r>
      <w:proofErr w:type="spellStart"/>
      <w:r w:rsidRPr="009418F9">
        <w:rPr>
          <w:rFonts w:ascii="Times New Roman" w:eastAsia="Calibri" w:hAnsi="Times New Roman" w:cs="Times New Roman"/>
          <w:bCs/>
          <w:sz w:val="24"/>
          <w:szCs w:val="24"/>
          <w:lang w:eastAsia="en-US"/>
        </w:rPr>
        <w:t>угыштаа</w:t>
      </w:r>
      <w:proofErr w:type="spellEnd"/>
      <w:r w:rsidRPr="009418F9">
        <w:rPr>
          <w:rFonts w:ascii="Times New Roman" w:eastAsia="Calibri" w:hAnsi="Times New Roman" w:cs="Times New Roman"/>
          <w:bCs/>
          <w:sz w:val="24"/>
          <w:szCs w:val="24"/>
          <w:lang w:eastAsia="en-US"/>
        </w:rPr>
        <w:t>]). Произношение долгих гласных после мягких согласных (</w:t>
      </w:r>
      <w:proofErr w:type="spellStart"/>
      <w:r w:rsidRPr="009418F9">
        <w:rPr>
          <w:rFonts w:ascii="Times New Roman" w:eastAsia="Calibri" w:hAnsi="Times New Roman" w:cs="Times New Roman"/>
          <w:bCs/>
          <w:sz w:val="24"/>
          <w:szCs w:val="24"/>
          <w:lang w:eastAsia="en-US"/>
        </w:rPr>
        <w:t>эдеэн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абяан</w:t>
      </w:r>
      <w:proofErr w:type="spellEnd"/>
      <w:r w:rsidRPr="009418F9">
        <w:rPr>
          <w:rFonts w:ascii="Times New Roman" w:eastAsia="Calibri" w:hAnsi="Times New Roman" w:cs="Times New Roman"/>
          <w:bCs/>
          <w:sz w:val="24"/>
          <w:szCs w:val="24"/>
          <w:lang w:eastAsia="en-US"/>
        </w:rPr>
        <w:t>). Произношение слов с краткими и долгими гласными, дифтонгами. Интонация перечисления. Интонация просьбы, приказа, наставления. Особенности фразового ударения в вопросительных предложениях. Произношение фраз с соблюдением их ритмико-интонационных особенностей.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Графика, орфография и пунктуация.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Прописная буква в начале предложения и в именах собственных. Правильное написание кратких долгих гласных, дифтонгов в словах. Правильное написание слов с соблюдением закона сингармонизма.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Лексическая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Распознавание и употребление в устной и письменной речи не менее 280 лексических единиц (слов, словосочетаний, речевых клише), обслуживающих ситуации общения в рамках тематического содержания речи для 3 класса, включая 180 лексических единиц, усвоенных в 1 и 2 классах, слов-названий предметов, их признаков, действий предметов, синонимов и антонимов изученных слов, заимствованных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Грамматическая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Распознавание и употребление в устной и письменной речи изученных грамматических форм: имена существительные в винительном, исходном, </w:t>
      </w:r>
      <w:proofErr w:type="spellStart"/>
      <w:r w:rsidRPr="009418F9">
        <w:rPr>
          <w:rFonts w:ascii="Times New Roman" w:eastAsia="Calibri" w:hAnsi="Times New Roman" w:cs="Times New Roman"/>
          <w:bCs/>
          <w:sz w:val="24"/>
          <w:szCs w:val="24"/>
          <w:lang w:eastAsia="en-US"/>
        </w:rPr>
        <w:t>дательноместном</w:t>
      </w:r>
      <w:proofErr w:type="spellEnd"/>
      <w:r w:rsidRPr="009418F9">
        <w:rPr>
          <w:rFonts w:ascii="Times New Roman" w:eastAsia="Calibri" w:hAnsi="Times New Roman" w:cs="Times New Roman"/>
          <w:bCs/>
          <w:sz w:val="24"/>
          <w:szCs w:val="24"/>
          <w:lang w:eastAsia="en-US"/>
        </w:rPr>
        <w:t xml:space="preserve">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совместном падеже (-тай, -той, -</w:t>
      </w:r>
      <w:proofErr w:type="spellStart"/>
      <w:r w:rsidRPr="009418F9">
        <w:rPr>
          <w:rFonts w:ascii="Times New Roman" w:eastAsia="Calibri" w:hAnsi="Times New Roman" w:cs="Times New Roman"/>
          <w:bCs/>
          <w:sz w:val="24"/>
          <w:szCs w:val="24"/>
          <w:lang w:eastAsia="en-US"/>
        </w:rPr>
        <w:t>тэй</w:t>
      </w:r>
      <w:proofErr w:type="spellEnd"/>
      <w:r w:rsidRPr="009418F9">
        <w:rPr>
          <w:rFonts w:ascii="Times New Roman" w:eastAsia="Calibri" w:hAnsi="Times New Roman" w:cs="Times New Roman"/>
          <w:bCs/>
          <w:sz w:val="24"/>
          <w:szCs w:val="24"/>
          <w:lang w:eastAsia="en-US"/>
        </w:rPr>
        <w:t xml:space="preserve">) со значением "с кем", "с чем", будущее время глагола, аффиксы личного </w:t>
      </w:r>
      <w:proofErr w:type="spellStart"/>
      <w:r w:rsidRPr="009418F9">
        <w:rPr>
          <w:rFonts w:ascii="Times New Roman" w:eastAsia="Calibri" w:hAnsi="Times New Roman" w:cs="Times New Roman"/>
          <w:bCs/>
          <w:sz w:val="24"/>
          <w:szCs w:val="24"/>
          <w:lang w:eastAsia="en-US"/>
        </w:rPr>
        <w:t>притяжания</w:t>
      </w:r>
      <w:proofErr w:type="spellEnd"/>
      <w:r w:rsidRPr="009418F9">
        <w:rPr>
          <w:rFonts w:ascii="Times New Roman" w:eastAsia="Calibri" w:hAnsi="Times New Roman" w:cs="Times New Roman"/>
          <w:bCs/>
          <w:sz w:val="24"/>
          <w:szCs w:val="24"/>
          <w:lang w:eastAsia="en-US"/>
        </w:rPr>
        <w:t xml:space="preserve"> (-мни, -</w:t>
      </w:r>
      <w:proofErr w:type="spellStart"/>
      <w:r w:rsidRPr="009418F9">
        <w:rPr>
          <w:rFonts w:ascii="Times New Roman" w:eastAsia="Calibri" w:hAnsi="Times New Roman" w:cs="Times New Roman"/>
          <w:bCs/>
          <w:sz w:val="24"/>
          <w:szCs w:val="24"/>
          <w:lang w:eastAsia="en-US"/>
        </w:rPr>
        <w:t>шни</w:t>
      </w:r>
      <w:proofErr w:type="spellEnd"/>
      <w:r w:rsidRPr="009418F9">
        <w:rPr>
          <w:rFonts w:ascii="Times New Roman" w:eastAsia="Calibri" w:hAnsi="Times New Roman" w:cs="Times New Roman"/>
          <w:bCs/>
          <w:sz w:val="24"/>
          <w:szCs w:val="24"/>
          <w:lang w:eastAsia="en-US"/>
        </w:rPr>
        <w:t xml:space="preserve">), просительная, </w:t>
      </w:r>
      <w:proofErr w:type="spellStart"/>
      <w:r w:rsidRPr="009418F9">
        <w:rPr>
          <w:rFonts w:ascii="Times New Roman" w:eastAsia="Calibri" w:hAnsi="Times New Roman" w:cs="Times New Roman"/>
          <w:bCs/>
          <w:sz w:val="24"/>
          <w:szCs w:val="24"/>
          <w:lang w:eastAsia="en-US"/>
        </w:rPr>
        <w:t>приказательная</w:t>
      </w:r>
      <w:proofErr w:type="spellEnd"/>
      <w:r w:rsidRPr="009418F9">
        <w:rPr>
          <w:rFonts w:ascii="Times New Roman" w:eastAsia="Calibri" w:hAnsi="Times New Roman" w:cs="Times New Roman"/>
          <w:bCs/>
          <w:sz w:val="24"/>
          <w:szCs w:val="24"/>
          <w:lang w:eastAsia="en-US"/>
        </w:rPr>
        <w:t>, наставительная, пригласительная формы глагола, отрицательная частица (</w:t>
      </w:r>
      <w:proofErr w:type="spellStart"/>
      <w:r w:rsidRPr="009418F9">
        <w:rPr>
          <w:rFonts w:ascii="Times New Roman" w:eastAsia="Calibri" w:hAnsi="Times New Roman" w:cs="Times New Roman"/>
          <w:bCs/>
          <w:sz w:val="24"/>
          <w:szCs w:val="24"/>
          <w:lang w:eastAsia="en-US"/>
        </w:rPr>
        <w:t>бy</w:t>
      </w:r>
      <w:proofErr w:type="spellEnd"/>
      <w:r w:rsidRPr="009418F9">
        <w:rPr>
          <w:rFonts w:ascii="Times New Roman" w:eastAsia="Calibri" w:hAnsi="Times New Roman" w:cs="Times New Roman"/>
          <w:bCs/>
          <w:sz w:val="24"/>
          <w:szCs w:val="24"/>
          <w:lang w:eastAsia="en-US"/>
        </w:rPr>
        <w:t>), длительный вид глагола, основные коммуникативные типы предложений: повествовательное, вопросительное, побудительное.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.8.4. Социокультурные знания и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Знание и использование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 Знание небольших произведений бурятского детского фольклора (пословицы, поговорки, стихи, песенки), персонажей детских книг. Знание названий традиционной бурятской утвари, видов традиционной пищи бурят, национальной одежды, традиции определения и называния времени суток у бурят.</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.8.5. Компенсаторные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Умение просить повторить, уточняя значение незнакомых слов. Использование при чтении и </w:t>
      </w:r>
      <w:proofErr w:type="spellStart"/>
      <w:r w:rsidRPr="009418F9">
        <w:rPr>
          <w:rFonts w:ascii="Times New Roman" w:eastAsia="Calibri" w:hAnsi="Times New Roman" w:cs="Times New Roman"/>
          <w:bCs/>
          <w:sz w:val="24"/>
          <w:szCs w:val="24"/>
          <w:lang w:eastAsia="en-US"/>
        </w:rPr>
        <w:t>аудировании</w:t>
      </w:r>
      <w:proofErr w:type="spellEnd"/>
      <w:r w:rsidRPr="009418F9">
        <w:rPr>
          <w:rFonts w:ascii="Times New Roman" w:eastAsia="Calibri" w:hAnsi="Times New Roman" w:cs="Times New Roman"/>
          <w:bCs/>
          <w:sz w:val="24"/>
          <w:szCs w:val="24"/>
          <w:lang w:eastAsia="en-US"/>
        </w:rPr>
        <w:t xml:space="preserve">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иллюстраций.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34.9. Содержание обучения в 4 классе.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34.9.1. Тематическое содержание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Моя семья: Давайте познакомимся! Я и моя семья. Моя родословная. Я в школе и дома.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Мои друзья: Увлечения моих друзей. Спорт в жизни моих друзей. Кумиры моих друзей. Любимые цвета моих друзей. Любимая одежда моих друзей. Любимая еда моих друзей. Распорядок дня моих друзей.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С праздником: </w:t>
      </w:r>
      <w:proofErr w:type="gramStart"/>
      <w:r w:rsidRPr="009418F9">
        <w:rPr>
          <w:rFonts w:ascii="Times New Roman" w:eastAsia="Calibri" w:hAnsi="Times New Roman" w:cs="Times New Roman"/>
          <w:bCs/>
          <w:sz w:val="24"/>
          <w:szCs w:val="24"/>
          <w:lang w:eastAsia="en-US"/>
        </w:rPr>
        <w:t>С</w:t>
      </w:r>
      <w:proofErr w:type="gramEnd"/>
      <w:r w:rsidRPr="009418F9">
        <w:rPr>
          <w:rFonts w:ascii="Times New Roman" w:eastAsia="Calibri" w:hAnsi="Times New Roman" w:cs="Times New Roman"/>
          <w:bCs/>
          <w:sz w:val="24"/>
          <w:szCs w:val="24"/>
          <w:lang w:eastAsia="en-US"/>
        </w:rPr>
        <w:t xml:space="preserve"> днем рождения! Восточный календарь. </w:t>
      </w:r>
      <w:proofErr w:type="spellStart"/>
      <w:r w:rsidRPr="009418F9">
        <w:rPr>
          <w:rFonts w:ascii="Times New Roman" w:eastAsia="Calibri" w:hAnsi="Times New Roman" w:cs="Times New Roman"/>
          <w:bCs/>
          <w:sz w:val="24"/>
          <w:szCs w:val="24"/>
          <w:lang w:eastAsia="en-US"/>
        </w:rPr>
        <w:t>Сагаалган</w:t>
      </w:r>
      <w:proofErr w:type="spellEnd"/>
      <w:r w:rsidRPr="009418F9">
        <w:rPr>
          <w:rFonts w:ascii="Times New Roman" w:eastAsia="Calibri" w:hAnsi="Times New Roman" w:cs="Times New Roman"/>
          <w:bCs/>
          <w:sz w:val="24"/>
          <w:szCs w:val="24"/>
          <w:lang w:eastAsia="en-US"/>
        </w:rPr>
        <w:t xml:space="preserve">. Мамин праздник. </w:t>
      </w:r>
      <w:proofErr w:type="spellStart"/>
      <w:r w:rsidRPr="009418F9">
        <w:rPr>
          <w:rFonts w:ascii="Times New Roman" w:eastAsia="Calibri" w:hAnsi="Times New Roman" w:cs="Times New Roman"/>
          <w:bCs/>
          <w:sz w:val="24"/>
          <w:szCs w:val="24"/>
          <w:lang w:eastAsia="en-US"/>
        </w:rPr>
        <w:t>Сурхарбан</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Моя родина: Времена года. Погода. Животный мир нашего края. Наша Бурятия. Отдых на родине.</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.9.2. Умения по видам речевой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proofErr w:type="spellStart"/>
      <w:r w:rsidRPr="009418F9">
        <w:rPr>
          <w:rFonts w:ascii="Times New Roman" w:eastAsia="Calibri" w:hAnsi="Times New Roman" w:cs="Times New Roman"/>
          <w:bCs/>
          <w:sz w:val="24"/>
          <w:szCs w:val="24"/>
          <w:lang w:eastAsia="en-US"/>
        </w:rPr>
        <w:t>Аудирование</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Понимание на слух высказываний учителя и других обучающихся, небольших текстов и сообщений, построенных на изученном речевом материале. Выполнение упражнений на снятие лексических и грамматических трудностей. Восприятие и понимание на слух адаптированных аутентичных текстов, содержащих отдельные незнакомые слова (понимание основного содержания, понимание запрашиваемой информации с использованием и без использования иллюстраций).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Тексты для </w:t>
      </w:r>
      <w:proofErr w:type="spellStart"/>
      <w:r w:rsidRPr="009418F9">
        <w:rPr>
          <w:rFonts w:ascii="Times New Roman" w:eastAsia="Calibri" w:hAnsi="Times New Roman" w:cs="Times New Roman"/>
          <w:bCs/>
          <w:sz w:val="24"/>
          <w:szCs w:val="24"/>
          <w:lang w:eastAsia="en-US"/>
        </w:rPr>
        <w:t>аудирования</w:t>
      </w:r>
      <w:proofErr w:type="spellEnd"/>
      <w:r w:rsidRPr="009418F9">
        <w:rPr>
          <w:rFonts w:ascii="Times New Roman" w:eastAsia="Calibri" w:hAnsi="Times New Roman" w:cs="Times New Roman"/>
          <w:bCs/>
          <w:sz w:val="24"/>
          <w:szCs w:val="24"/>
          <w:lang w:eastAsia="en-US"/>
        </w:rPr>
        <w:t>: диалоги в рамках тематического содержания речи, высказывания собеседников в ситуациях повседневного общения, рассказы.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Говорение.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Диалогическая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Ведение разных видов диалога с соблюдением норм речевого этикета: диалога-расспроса: запрашивание интересующей информации, сообщение фактической информации, ответы на вопросы собеседника по изученным темам, диалога-побуждения к действию: приглашение собеседника к совместной деятельности, вежливое согласие или несогласие на предложение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Монологическая речь.</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Составление с использованием ключевых слов, вопросов или иллюстраций устных монологических высказываний: описание предметов, людей, литературного персонажа. Пересказ с использованием ключевых слов, вопросов или иллюстраций </w:t>
      </w:r>
      <w:proofErr w:type="gramStart"/>
      <w:r w:rsidRPr="009418F9">
        <w:rPr>
          <w:rFonts w:ascii="Times New Roman" w:eastAsia="Calibri" w:hAnsi="Times New Roman" w:cs="Times New Roman"/>
          <w:bCs/>
          <w:sz w:val="24"/>
          <w:szCs w:val="24"/>
          <w:lang w:eastAsia="en-US"/>
        </w:rPr>
        <w:t>основного содержания</w:t>
      </w:r>
      <w:proofErr w:type="gramEnd"/>
      <w:r w:rsidRPr="009418F9">
        <w:rPr>
          <w:rFonts w:ascii="Times New Roman" w:eastAsia="Calibri" w:hAnsi="Times New Roman" w:cs="Times New Roman"/>
          <w:bCs/>
          <w:sz w:val="24"/>
          <w:szCs w:val="24"/>
          <w:lang w:eastAsia="en-US"/>
        </w:rPr>
        <w:t xml:space="preserve"> прослушанного или прочитанного текста. Составление собственного текста по образцу. Воспроизведение наизусть стихотворений, пословиц, поговорок, благопожеланий.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Смысловое чтение.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Чтение про себя учебных и адаптированных аутентичных текстов, построенных на изученном языковом материале, с пониманием основного содержания, с пониманием запрашиваемой информации. Умение работать с текстами, в которых содержатся таблицы, иллюстрации, наглядная символика. Чтение текста с полным и точным пониманием всей содержащейся в тексте информации, с пониманием основного содержания, с извлечением нужной информации, выделяя смысловые вехи, озаглавливая части текста.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Тексты для чтения: ситуативные диалоги, рассказы, стихи, пословицы, поговорки, благопожелания.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Письмо.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Выписывание слов на основе их группировки по тематическому признаку. Письменное выполнение лексических и грамматических упражнений. Создание подписей к картинкам с пояснением, что на них изображено. Составление письменных ответов на заданные вопросы с </w:t>
      </w:r>
      <w:r w:rsidRPr="009418F9">
        <w:rPr>
          <w:rFonts w:ascii="Times New Roman" w:eastAsia="Calibri" w:hAnsi="Times New Roman" w:cs="Times New Roman"/>
          <w:bCs/>
          <w:sz w:val="24"/>
          <w:szCs w:val="24"/>
          <w:lang w:eastAsia="en-US"/>
        </w:rPr>
        <w:lastRenderedPageBreak/>
        <w:t xml:space="preserve">использованием изученного </w:t>
      </w:r>
      <w:proofErr w:type="spellStart"/>
      <w:r w:rsidRPr="009418F9">
        <w:rPr>
          <w:rFonts w:ascii="Times New Roman" w:eastAsia="Calibri" w:hAnsi="Times New Roman" w:cs="Times New Roman"/>
          <w:bCs/>
          <w:sz w:val="24"/>
          <w:szCs w:val="24"/>
          <w:lang w:eastAsia="en-US"/>
        </w:rPr>
        <w:t>лексикограмматического</w:t>
      </w:r>
      <w:proofErr w:type="spellEnd"/>
      <w:r w:rsidRPr="009418F9">
        <w:rPr>
          <w:rFonts w:ascii="Times New Roman" w:eastAsia="Calibri" w:hAnsi="Times New Roman" w:cs="Times New Roman"/>
          <w:bCs/>
          <w:sz w:val="24"/>
          <w:szCs w:val="24"/>
          <w:lang w:eastAsia="en-US"/>
        </w:rPr>
        <w:t xml:space="preserve"> материала. Письменное составление мини-диалога. Письменное составление рассказа.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.9.3. Языковые знания и навыки.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Фонетическая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Закрепление произношения наиболее трудных фонетических явлений бурятского языка: звуков [ее</w:t>
      </w:r>
      <w:proofErr w:type="gramStart"/>
      <w:r w:rsidRPr="009418F9">
        <w:rPr>
          <w:rFonts w:ascii="Times New Roman" w:eastAsia="Calibri" w:hAnsi="Times New Roman" w:cs="Times New Roman"/>
          <w:bCs/>
          <w:sz w:val="24"/>
          <w:szCs w:val="24"/>
          <w:lang w:eastAsia="en-US"/>
        </w:rPr>
        <w:t>],[</w:t>
      </w:r>
      <w:proofErr w:type="gramEnd"/>
      <w:r w:rsidRPr="009418F9">
        <w:rPr>
          <w:rFonts w:ascii="Times New Roman" w:eastAsia="Calibri" w:hAnsi="Times New Roman" w:cs="Times New Roman"/>
          <w:bCs/>
          <w:sz w:val="24"/>
          <w:szCs w:val="24"/>
          <w:lang w:eastAsia="en-US"/>
        </w:rPr>
        <w:t>y], [h], вариантов фонем [г], [б], [х], кратких и долгих гласных, дифтонгов. Особенности фразового ударения в предложениях разного типа. Интонация общего и специального вопросов. Произношение отдельных фраз с соблюдением их ритмико-интонационных особенностей. Техника чтения текстов с соблюдением ритмико-интонационных особенностей.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Графика, орфография и пунктуация.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Правильное написание кратких и долгих гласных, дифтонгов в словах. Правильное написание изученных слов. Правильное написание слов в разных грамматических формах с соблюдением закона сингармонизма. Правильное написание слов в разных грамматических формах с соблюдением закона последовательности гласных.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Лексическая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не менее 380 лексических единиц (слов, словосочетаний, речевых клише), обслуживающих ситуации общения в рамках тематического содержания речи для 4 класса, включая 280 лексических единиц, усвоенных в 1 - 3 классах, слов-названий предметов, их признаков, действий предметов, заимствованных слов, синонимов и антонимов изученных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Грамматическая сторона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Распознавание и употребление в устной и письменной речи изученных грамматических форм: количественные числительные (10 - 100), порядковые числительные, имена прилагательные, превосходная степень прилагательных, родительный падеж имен существительных, дательно-местный падеж имен существительных, модальные слова (</w:t>
      </w:r>
      <w:proofErr w:type="spellStart"/>
      <w:r w:rsidRPr="009418F9">
        <w:rPr>
          <w:rFonts w:ascii="Times New Roman" w:eastAsia="Calibri" w:hAnsi="Times New Roman" w:cs="Times New Roman"/>
          <w:bCs/>
          <w:sz w:val="24"/>
          <w:szCs w:val="24"/>
          <w:lang w:eastAsia="en-US"/>
        </w:rPr>
        <w:t>дуратай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хэрэгтэй</w:t>
      </w:r>
      <w:proofErr w:type="spellEnd"/>
      <w:r w:rsidRPr="009418F9">
        <w:rPr>
          <w:rFonts w:ascii="Times New Roman" w:eastAsia="Calibri" w:hAnsi="Times New Roman" w:cs="Times New Roman"/>
          <w:bCs/>
          <w:sz w:val="24"/>
          <w:szCs w:val="24"/>
          <w:lang w:eastAsia="en-US"/>
        </w:rPr>
        <w:t>), личные местоимения в винительном падеже, настоящее время глагола.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.9.4. Социокультурные знания и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Знание и использование наиболее употребительных социокультурных элементов речевого поведенческого этикета, принятых в бурятском языке, в следующих ситуациях общения (выражение благодарности). Знакомство с доступными в языковом отношении образцами детской поэзии на бурятском языке. Знание небольших произведений бурятского детского фольклора (пословицы, поговорки, стихи, благопожелания, песни). Знание географических реалий, флоры и фауны Республики Бурятия. Знание названий бурятских национальных праздников (</w:t>
      </w:r>
      <w:proofErr w:type="spellStart"/>
      <w:r w:rsidRPr="009418F9">
        <w:rPr>
          <w:rFonts w:ascii="Times New Roman" w:eastAsia="Calibri" w:hAnsi="Times New Roman" w:cs="Times New Roman"/>
          <w:bCs/>
          <w:sz w:val="24"/>
          <w:szCs w:val="24"/>
          <w:lang w:eastAsia="en-US"/>
        </w:rPr>
        <w:t>Сагаалган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Сурхарбаан</w:t>
      </w:r>
      <w:proofErr w:type="spellEnd"/>
      <w:r w:rsidRPr="009418F9">
        <w:rPr>
          <w:rFonts w:ascii="Times New Roman" w:eastAsia="Calibri" w:hAnsi="Times New Roman" w:cs="Times New Roman"/>
          <w:bCs/>
          <w:sz w:val="24"/>
          <w:szCs w:val="24"/>
          <w:lang w:eastAsia="en-US"/>
        </w:rPr>
        <w:t>). Знание происхождения и значения национальных праздников. Знание названий годов по восточному календарю. Знание названий месяцев у бурят. Знание символики чисел и цвета у бурят. Знание родословной. Знание особенностей национальной традиционной одежды бурят.</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1</w:t>
      </w:r>
      <w:r w:rsidR="009418F9" w:rsidRPr="009418F9">
        <w:rPr>
          <w:rFonts w:ascii="Times New Roman" w:eastAsia="Calibri" w:hAnsi="Times New Roman" w:cs="Times New Roman"/>
          <w:bCs/>
          <w:sz w:val="24"/>
          <w:szCs w:val="24"/>
          <w:lang w:eastAsia="en-US"/>
        </w:rPr>
        <w:t>.9.5. Компенсаторные умения.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Использование при чтении и </w:t>
      </w:r>
      <w:proofErr w:type="spellStart"/>
      <w:r w:rsidRPr="009418F9">
        <w:rPr>
          <w:rFonts w:ascii="Times New Roman" w:eastAsia="Calibri" w:hAnsi="Times New Roman" w:cs="Times New Roman"/>
          <w:bCs/>
          <w:sz w:val="24"/>
          <w:szCs w:val="24"/>
          <w:lang w:eastAsia="en-US"/>
        </w:rPr>
        <w:t>аудировании</w:t>
      </w:r>
      <w:proofErr w:type="spellEnd"/>
      <w:r w:rsidRPr="009418F9">
        <w:rPr>
          <w:rFonts w:ascii="Times New Roman" w:eastAsia="Calibri" w:hAnsi="Times New Roman" w:cs="Times New Roman"/>
          <w:bCs/>
          <w:sz w:val="24"/>
          <w:szCs w:val="24"/>
          <w:lang w:eastAsia="en-US"/>
        </w:rPr>
        <w:t xml:space="preserve"> языковой догадки (умения понять значение незнакомого слова или новое значение знакомого слова по контексту). Умение переспрашивать, просить повторить, уточняя значение незнакомых слов. Использование при формулировании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 Планируемые результаты освоения программы по государственному (бурятскому) языку на уровне начального общего образования.</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.10.1. В результате изучения государственного (бурятского) языка на уровне начального общего образования у обучающегося будут сформированы следующие личностные результаты: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1) гражданско-патриотического воспитания: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сопричастность к прошлому, настоящему и будущему родного края, в том числе при работе с учебными текстами;</w:t>
      </w:r>
    </w:p>
    <w:p w:rsidR="00D5577A"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уважение к своему и другим народам России;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2) духовно-нравственного воспитания: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признание индивидуальности каждого человека;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3) эстетического воспитания: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стремление к самовыражению в искусстве слова, осознание важности родного языка как средства общения и самовыражения;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4) физического воспитания, формирования культуры здоровья и эмоционального благополучия: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5) трудового воспитания: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6) экологического воспитания: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бережное отношение к природе, формируемое в процессе работы над текстами;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неприятие действий, приносящих вред природе;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7) ценности научного познания: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.10.2. В результате изучения государственного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.10.2.1. У обучающегося будут сформированы следующие базовые логические действия как часть познавательных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объединять объекты (языковые единицы) по заданному признаку;</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определять существенный признак для классификации языковых единиц, классифицировать предложенные языковые единицы;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находить закономерности и противоречия в языковом материале на основе предложенного учителем алгоритма наблюдения;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выявлять недостаток информации для решения учебной и практической задачи на основе предложенного алгоритма;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устанавливать причинно-следственные связи в ситуациях наблюдения за языковым материалом, делать выводы.</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1</w:t>
      </w:r>
      <w:r w:rsidR="009418F9" w:rsidRPr="009418F9">
        <w:rPr>
          <w:rFonts w:ascii="Times New Roman" w:eastAsia="Calibri" w:hAnsi="Times New Roman" w:cs="Times New Roman"/>
          <w:bCs/>
          <w:sz w:val="24"/>
          <w:szCs w:val="24"/>
          <w:lang w:eastAsia="en-US"/>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определять разрыв между реальным и желательным состоянием языкового объекта (речевой ситуации) на основе предложенных учителем вопросов;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 помощью учителя формулировать цель, планировать изменения языкового объекта, речевой ситуации;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сравнивать несколько вариантов решения задачи, выбирать наиболее подходящий (на основе предложенных критериев);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выполнять по предложенному плану проектное задание;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прогнозировать возможное развитие процессов, событий и их последствия в аналогичных или сходных ситуациях.</w:t>
      </w:r>
      <w:r w:rsidRPr="009418F9">
        <w:rPr>
          <w:rFonts w:ascii="Times New Roman" w:eastAsia="Calibri" w:hAnsi="Times New Roman" w:cs="Times New Roman"/>
          <w:bCs/>
          <w:sz w:val="24"/>
          <w:szCs w:val="24"/>
          <w:lang w:eastAsia="en-US"/>
        </w:rPr>
        <w:br/>
      </w:r>
      <w:r w:rsidR="008D1E85">
        <w:rPr>
          <w:rFonts w:ascii="Times New Roman" w:eastAsia="Calibri" w:hAnsi="Times New Roman" w:cs="Times New Roman"/>
          <w:bCs/>
          <w:sz w:val="24"/>
          <w:szCs w:val="24"/>
          <w:lang w:eastAsia="en-US"/>
        </w:rPr>
        <w:t>1</w:t>
      </w:r>
      <w:r w:rsidRPr="009418F9">
        <w:rPr>
          <w:rFonts w:ascii="Times New Roman" w:eastAsia="Calibri" w:hAnsi="Times New Roman" w:cs="Times New Roman"/>
          <w:bCs/>
          <w:sz w:val="24"/>
          <w:szCs w:val="24"/>
          <w:lang w:eastAsia="en-US"/>
        </w:rPr>
        <w:t>.10.2.3. У обучающегося будут сформированы умения работать с информацией как часть познавательных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выбирать источник получения информации: словарь, справочник;</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согласно заданному алгоритму находить в предложенном источнике (словаре, справочнике) информацию, представленную в явном виде;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анализировать и создавать текстовую, видео-, графическую, звуковую информацию в соответствии с учебной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r w:rsidRPr="009418F9">
        <w:rPr>
          <w:rFonts w:ascii="Times New Roman" w:eastAsia="Calibri" w:hAnsi="Times New Roman" w:cs="Times New Roman"/>
          <w:bCs/>
          <w:sz w:val="24"/>
          <w:szCs w:val="24"/>
          <w:lang w:eastAsia="en-US"/>
        </w:rPr>
        <w:br/>
      </w:r>
      <w:r w:rsidR="008D1E85">
        <w:rPr>
          <w:rFonts w:ascii="Times New Roman" w:eastAsia="Calibri" w:hAnsi="Times New Roman" w:cs="Times New Roman"/>
          <w:bCs/>
          <w:sz w:val="24"/>
          <w:szCs w:val="24"/>
          <w:lang w:eastAsia="en-US"/>
        </w:rPr>
        <w:t>1</w:t>
      </w:r>
      <w:r w:rsidRPr="009418F9">
        <w:rPr>
          <w:rFonts w:ascii="Times New Roman" w:eastAsia="Calibri" w:hAnsi="Times New Roman" w:cs="Times New Roman"/>
          <w:bCs/>
          <w:sz w:val="24"/>
          <w:szCs w:val="24"/>
          <w:lang w:eastAsia="en-US"/>
        </w:rPr>
        <w:t>.10.2.4. У обучающегося будут сформированы умения общения как часть коммуникативных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проявлять уважительное отношение к собеседнику, соблюдать правила ведения диалога и дискуссии;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признавать возможность существования разных точек зрения;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корректно и аргументированно высказывать свое мнение;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строить речевое высказывание в соответствии с поставленной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создавать устные и письменные тексты (описание, рассуждение, повествование);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подготавливать небольшие публичные выступления;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подбирать иллюстративный материал (рисунки, фото, плакаты) к тексту выступления.</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.10.2.5. У обучающегося будут сформированы умения самоорганизации как части регулятивных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планировать действия по решению учебной задачи для получения результата; выстраивать последовательность выбранных действий.</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.10.2.6. У обучающегося будут сформированы умения самоконтроля как части регулятивных универсальных учебных действий: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устанавливать причины успеха (неудач) учебной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корректировать свои учебные действия для преодоления речевых и орфографических ошибок.</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.10.2.7. У обучающегося будут сформированы умения совместной деятельности: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проявлять готовность руководить, выполнять поручения, подчиняться;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ответственно выполнять свою часть работы;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оценивать свой вклад в общий результат;</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выполнять совместные проектные задания с использованием предложенных образцов.</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.10.3. Предметные результаты изучения государственного (бурятского) языка. К концу обучения в 1 классе обучающийся научится: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воспринимать на слух и понимать инструкции учителя в ходе ведения урока и выполнять их;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речь других обучающихся и вербально (</w:t>
      </w:r>
      <w:proofErr w:type="spellStart"/>
      <w:r w:rsidRPr="009418F9">
        <w:rPr>
          <w:rFonts w:ascii="Times New Roman" w:eastAsia="Calibri" w:hAnsi="Times New Roman" w:cs="Times New Roman"/>
          <w:bCs/>
          <w:sz w:val="24"/>
          <w:szCs w:val="24"/>
          <w:lang w:eastAsia="en-US"/>
        </w:rPr>
        <w:t>невербально</w:t>
      </w:r>
      <w:proofErr w:type="spellEnd"/>
      <w:r w:rsidRPr="009418F9">
        <w:rPr>
          <w:rFonts w:ascii="Times New Roman" w:eastAsia="Calibri" w:hAnsi="Times New Roman" w:cs="Times New Roman"/>
          <w:bCs/>
          <w:sz w:val="24"/>
          <w:szCs w:val="24"/>
          <w:lang w:eastAsia="en-US"/>
        </w:rPr>
        <w:t>) реагировать на услышанное;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воспринимать на слух и понимать звучащие (время звучания текста для </w:t>
      </w:r>
      <w:proofErr w:type="spellStart"/>
      <w:r w:rsidRPr="009418F9">
        <w:rPr>
          <w:rFonts w:ascii="Times New Roman" w:eastAsia="Calibri" w:hAnsi="Times New Roman" w:cs="Times New Roman"/>
          <w:bCs/>
          <w:sz w:val="24"/>
          <w:szCs w:val="24"/>
          <w:lang w:eastAsia="en-US"/>
        </w:rPr>
        <w:t>аудирования</w:t>
      </w:r>
      <w:proofErr w:type="spellEnd"/>
      <w:r w:rsidRPr="009418F9">
        <w:rPr>
          <w:rFonts w:ascii="Times New Roman" w:eastAsia="Calibri" w:hAnsi="Times New Roman" w:cs="Times New Roman"/>
          <w:bCs/>
          <w:sz w:val="24"/>
          <w:szCs w:val="24"/>
          <w:lang w:eastAsia="en-US"/>
        </w:rPr>
        <w:t xml:space="preserve"> - до 0,4 минуты) учебные тексты, построенные на изученном языковом материале, с разной глубиной проникновения в их содержание, с использованием иллюстраций, а также с использованием языковой догадки;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объеме не менее 2 - 3 реплик со стороны каждого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создавать устные монологические высказывания объемом не менее 2 - 3 фраз в рамках тематического содержания речи с использованием картинок, фотографий, вопросов, ключевых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излагать основное содержание прослушанного или прочитанного текста с вербальными и (или) зрительными опорами (объем - не менее 2 - 3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вслух тексты объемом до 30 слов, построенные на изученном языковом материале, соблюдая правила чтения и правильную интонацию;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про себя и понимать несложные адаптированные аутентичные тексты, содержащие отдельные незнакомые слова, с пониманием основного содержания, с пониманием запрашиваемой информации (объем текста для чтения до 60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воспроизводить графически и каллиграфически корректно все буквы бурятского алфавита;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соотносить графический образ слова с его звуковым образом;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списывать текст и выписывать из него слова, словосочетания, предложения в соответствии с решаемой учебной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дописывать предложения в соответствии с решаемой учебной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отвечать письменно на вопросы;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различать на слух и произносить бурятские звуки;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соблюдать тоническое (музыкальное) ударение в изученных словах;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соблюдать особенности интонации в повествовательных, вопросительных и побудительных предложениях;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 писать бурятские буквы и изученные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точку, вопросительный и восклицательный знаки в конце предложения;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не менее 80 изученных лексических единиц (слов, словосочетаний, речевых клише) в их основных значениях;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группировать лексику по тематическому принципу;</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изученные синонимы и антонимы, заимствованные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изученные морфологические формы и синтаксические конструкции в рамках тематического содержания речи;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распознавать и употреблять в устной и письменной речи изученные грамматические формы: имена существительные в единственном числе, указательные местоимения (</w:t>
      </w:r>
      <w:proofErr w:type="spellStart"/>
      <w:r w:rsidRPr="009418F9">
        <w:rPr>
          <w:rFonts w:ascii="Times New Roman" w:eastAsia="Calibri" w:hAnsi="Times New Roman" w:cs="Times New Roman"/>
          <w:bCs/>
          <w:sz w:val="24"/>
          <w:szCs w:val="24"/>
          <w:lang w:eastAsia="en-US"/>
        </w:rPr>
        <w:t>энэ</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w:t>
      </w:r>
      <w:proofErr w:type="spellEnd"/>
      <w:r w:rsidRPr="009418F9">
        <w:rPr>
          <w:rFonts w:ascii="Times New Roman" w:eastAsia="Calibri" w:hAnsi="Times New Roman" w:cs="Times New Roman"/>
          <w:bCs/>
          <w:sz w:val="24"/>
          <w:szCs w:val="24"/>
          <w:lang w:eastAsia="en-US"/>
        </w:rPr>
        <w:t>), вопросительные местоимения (</w:t>
      </w:r>
      <w:proofErr w:type="spellStart"/>
      <w:proofErr w:type="gramStart"/>
      <w:r w:rsidRPr="009418F9">
        <w:rPr>
          <w:rFonts w:ascii="Times New Roman" w:eastAsia="Calibri" w:hAnsi="Times New Roman" w:cs="Times New Roman"/>
          <w:bCs/>
          <w:sz w:val="24"/>
          <w:szCs w:val="24"/>
          <w:lang w:eastAsia="en-US"/>
        </w:rPr>
        <w:t>хэн</w:t>
      </w:r>
      <w:proofErr w:type="spellEnd"/>
      <w:r w:rsidRPr="009418F9">
        <w:rPr>
          <w:rFonts w:ascii="Times New Roman" w:eastAsia="Calibri" w:hAnsi="Times New Roman" w:cs="Times New Roman"/>
          <w:bCs/>
          <w:sz w:val="24"/>
          <w:szCs w:val="24"/>
          <w:lang w:eastAsia="en-US"/>
        </w:rPr>
        <w:t>?,</w:t>
      </w:r>
      <w:proofErr w:type="gram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юун</w:t>
      </w:r>
      <w:proofErr w:type="spellEnd"/>
      <w:r w:rsidRPr="009418F9">
        <w:rPr>
          <w:rFonts w:ascii="Times New Roman" w:eastAsia="Calibri" w:hAnsi="Times New Roman" w:cs="Times New Roman"/>
          <w:bCs/>
          <w:sz w:val="24"/>
          <w:szCs w:val="24"/>
          <w:lang w:eastAsia="en-US"/>
        </w:rPr>
        <w:t>?), личные местоимения в родительном падеже (</w:t>
      </w:r>
      <w:proofErr w:type="spellStart"/>
      <w:r w:rsidRPr="009418F9">
        <w:rPr>
          <w:rFonts w:ascii="Times New Roman" w:eastAsia="Calibri" w:hAnsi="Times New Roman" w:cs="Times New Roman"/>
          <w:bCs/>
          <w:sz w:val="24"/>
          <w:szCs w:val="24"/>
          <w:lang w:eastAsia="en-US"/>
        </w:rPr>
        <w:t>минии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шинии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тэрэнэй</w:t>
      </w:r>
      <w:proofErr w:type="spellEnd"/>
      <w:r w:rsidRPr="009418F9">
        <w:rPr>
          <w:rFonts w:ascii="Times New Roman" w:eastAsia="Calibri" w:hAnsi="Times New Roman" w:cs="Times New Roman"/>
          <w:bCs/>
          <w:sz w:val="24"/>
          <w:szCs w:val="24"/>
          <w:lang w:eastAsia="en-US"/>
        </w:rPr>
        <w:t>),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w:t>
      </w:r>
      <w:proofErr w:type="spellStart"/>
      <w:r w:rsidRPr="009418F9">
        <w:rPr>
          <w:rFonts w:ascii="Times New Roman" w:eastAsia="Calibri" w:hAnsi="Times New Roman" w:cs="Times New Roman"/>
          <w:bCs/>
          <w:sz w:val="24"/>
          <w:szCs w:val="24"/>
          <w:lang w:eastAsia="en-US"/>
        </w:rPr>
        <w:t>хоёр</w:t>
      </w:r>
      <w:proofErr w:type="spellEnd"/>
      <w:r w:rsidRPr="009418F9">
        <w:rPr>
          <w:rFonts w:ascii="Times New Roman" w:eastAsia="Calibri" w:hAnsi="Times New Roman" w:cs="Times New Roman"/>
          <w:bCs/>
          <w:sz w:val="24"/>
          <w:szCs w:val="24"/>
          <w:lang w:eastAsia="en-US"/>
        </w:rPr>
        <w:t xml:space="preserve"> ном);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отдельные социокультурные элементы речевого поведенческого этикета, принятые в бурятском языке в ситуациях общения (приветствие, прощание, знакомство);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1</w:t>
      </w:r>
      <w:r w:rsidR="009418F9" w:rsidRPr="009418F9">
        <w:rPr>
          <w:rFonts w:ascii="Times New Roman" w:eastAsia="Calibri" w:hAnsi="Times New Roman" w:cs="Times New Roman"/>
          <w:bCs/>
          <w:sz w:val="24"/>
          <w:szCs w:val="24"/>
          <w:lang w:eastAsia="en-US"/>
        </w:rPr>
        <w:t>.10.4. Предметные результаты изучения государственного (бурятского) языка. К концу обучения во 2 классе обучающийся научится: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бурятскую речь, звучащую из различных источников (учитель, одноклассники, аудиозаписи) и вербально (</w:t>
      </w:r>
      <w:proofErr w:type="spellStart"/>
      <w:r w:rsidRPr="009418F9">
        <w:rPr>
          <w:rFonts w:ascii="Times New Roman" w:eastAsia="Calibri" w:hAnsi="Times New Roman" w:cs="Times New Roman"/>
          <w:bCs/>
          <w:sz w:val="24"/>
          <w:szCs w:val="24"/>
          <w:lang w:eastAsia="en-US"/>
        </w:rPr>
        <w:t>невербально</w:t>
      </w:r>
      <w:proofErr w:type="spellEnd"/>
      <w:r w:rsidRPr="009418F9">
        <w:rPr>
          <w:rFonts w:ascii="Times New Roman" w:eastAsia="Calibri" w:hAnsi="Times New Roman" w:cs="Times New Roman"/>
          <w:bCs/>
          <w:sz w:val="24"/>
          <w:szCs w:val="24"/>
          <w:lang w:eastAsia="en-US"/>
        </w:rPr>
        <w:t>) реагировать на услышанное;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w:t>
      </w:r>
      <w:proofErr w:type="spellStart"/>
      <w:r w:rsidRPr="009418F9">
        <w:rPr>
          <w:rFonts w:ascii="Times New Roman" w:eastAsia="Calibri" w:hAnsi="Times New Roman" w:cs="Times New Roman"/>
          <w:bCs/>
          <w:sz w:val="24"/>
          <w:szCs w:val="24"/>
          <w:lang w:eastAsia="en-US"/>
        </w:rPr>
        <w:t>аудирования</w:t>
      </w:r>
      <w:proofErr w:type="spellEnd"/>
      <w:r w:rsidRPr="009418F9">
        <w:rPr>
          <w:rFonts w:ascii="Times New Roman" w:eastAsia="Calibri" w:hAnsi="Times New Roman" w:cs="Times New Roman"/>
          <w:bCs/>
          <w:sz w:val="24"/>
          <w:szCs w:val="24"/>
          <w:lang w:eastAsia="en-US"/>
        </w:rPr>
        <w:t xml:space="preserve"> - до 0,5 минуты);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несложные диалогические тексты по изученным темам;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3 - 4 реплик со стороны каждого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создавать разные виды монологических высказываний с вербальными и (или) зрительными опорами в рамках тематического содержания речи (объем монологического высказывания - не менее 3 - 4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излагать основное содержание прослушанного или прочитанного текста с вербальными и (или) зрительными опорами (объем - не менее 3 - 4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декламировать стихи;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вслух тексты объемом до 40 слов, построенные на изученном языковом материале, соблюдая правила чтения и правильную интонацию;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80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списывать текст и выписывать из него слова, словосочетания, предложения в соответствии с решаемой учебной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вставлять пропущенные буквы в слово или слова в предложение;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писать поздравление (с днем рождения, с праздником) с использованием образца;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составлять подписи к картинкам или их описывать по данному образцу;</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 произносить слова со специфичными звуками бурятского языка;</w:t>
      </w:r>
      <w:r w:rsidRPr="009418F9">
        <w:rPr>
          <w:rFonts w:ascii="Times New Roman" w:eastAsia="Calibri" w:hAnsi="Times New Roman" w:cs="Times New Roman"/>
          <w:bCs/>
          <w:sz w:val="24"/>
          <w:szCs w:val="24"/>
          <w:lang w:eastAsia="en-US"/>
        </w:rPr>
        <w:br/>
        <w:t>произносить слова с тоническим (музыкальным) ударением и фразы с соблюдением их ритмико-интонационных особенностей;</w:t>
      </w:r>
      <w:r w:rsidR="008D1E85">
        <w:rPr>
          <w:rFonts w:ascii="Times New Roman" w:eastAsia="Calibri" w:hAnsi="Times New Roman" w:cs="Times New Roman"/>
          <w:bCs/>
          <w:sz w:val="24"/>
          <w:szCs w:val="24"/>
          <w:lang w:eastAsia="en-US"/>
        </w:rPr>
        <w:t xml:space="preserve"> </w:t>
      </w:r>
      <w:r w:rsidRPr="009418F9">
        <w:rPr>
          <w:rFonts w:ascii="Times New Roman" w:eastAsia="Calibri" w:hAnsi="Times New Roman" w:cs="Times New Roman"/>
          <w:bCs/>
          <w:sz w:val="24"/>
          <w:szCs w:val="24"/>
          <w:lang w:eastAsia="en-US"/>
        </w:rPr>
        <w:br/>
        <w:t>правильно писать изученные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использовать точку, вопросительный и восклицательный знаки в конце предложения, запятую при перечислении и обращении;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не менее 180 изученных лексических единиц (слов, словосочетаний, речевых клише) в их основных значениях;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изученные синонимы и антонимы, заимствованные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w:t>
      </w:r>
      <w:proofErr w:type="spellStart"/>
      <w:r w:rsidRPr="009418F9">
        <w:rPr>
          <w:rFonts w:ascii="Times New Roman" w:eastAsia="Calibri" w:hAnsi="Times New Roman" w:cs="Times New Roman"/>
          <w:bCs/>
          <w:sz w:val="24"/>
          <w:szCs w:val="24"/>
          <w:lang w:eastAsia="en-US"/>
        </w:rPr>
        <w:t>энэ</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w:t>
      </w:r>
      <w:proofErr w:type="spellEnd"/>
      <w:r w:rsidRPr="009418F9">
        <w:rPr>
          <w:rFonts w:ascii="Times New Roman" w:eastAsia="Calibri" w:hAnsi="Times New Roman" w:cs="Times New Roman"/>
          <w:bCs/>
          <w:sz w:val="24"/>
          <w:szCs w:val="24"/>
          <w:lang w:eastAsia="en-US"/>
        </w:rPr>
        <w:t>), вопросительные местоимения (</w:t>
      </w:r>
      <w:proofErr w:type="spellStart"/>
      <w:r w:rsidRPr="009418F9">
        <w:rPr>
          <w:rFonts w:ascii="Times New Roman" w:eastAsia="Calibri" w:hAnsi="Times New Roman" w:cs="Times New Roman"/>
          <w:bCs/>
          <w:sz w:val="24"/>
          <w:szCs w:val="24"/>
          <w:lang w:eastAsia="en-US"/>
        </w:rPr>
        <w:t>хэн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юун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ямар</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хэнэй</w:t>
      </w:r>
      <w:proofErr w:type="spellEnd"/>
      <w:r w:rsidRPr="009418F9">
        <w:rPr>
          <w:rFonts w:ascii="Times New Roman" w:eastAsia="Calibri" w:hAnsi="Times New Roman" w:cs="Times New Roman"/>
          <w:bCs/>
          <w:sz w:val="24"/>
          <w:szCs w:val="24"/>
          <w:lang w:eastAsia="en-US"/>
        </w:rPr>
        <w:t>?), имена существительные в совместном падеже (-тай, -той, -</w:t>
      </w:r>
      <w:proofErr w:type="spellStart"/>
      <w:r w:rsidRPr="009418F9">
        <w:rPr>
          <w:rFonts w:ascii="Times New Roman" w:eastAsia="Calibri" w:hAnsi="Times New Roman" w:cs="Times New Roman"/>
          <w:bCs/>
          <w:sz w:val="24"/>
          <w:szCs w:val="24"/>
          <w:lang w:eastAsia="en-US"/>
        </w:rPr>
        <w:t>тэй</w:t>
      </w:r>
      <w:proofErr w:type="spellEnd"/>
      <w:r w:rsidRPr="009418F9">
        <w:rPr>
          <w:rFonts w:ascii="Times New Roman" w:eastAsia="Calibri" w:hAnsi="Times New Roman" w:cs="Times New Roman"/>
          <w:bCs/>
          <w:sz w:val="24"/>
          <w:szCs w:val="24"/>
          <w:lang w:eastAsia="en-US"/>
        </w:rPr>
        <w:t>) со значением наличия предмета, личные местоимения в родительном падеже (</w:t>
      </w:r>
      <w:proofErr w:type="spellStart"/>
      <w:r w:rsidRPr="009418F9">
        <w:rPr>
          <w:rFonts w:ascii="Times New Roman" w:eastAsia="Calibri" w:hAnsi="Times New Roman" w:cs="Times New Roman"/>
          <w:bCs/>
          <w:sz w:val="24"/>
          <w:szCs w:val="24"/>
          <w:lang w:eastAsia="en-US"/>
        </w:rPr>
        <w:t>минии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шинии</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тэрэнэй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манай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танай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тэдэнэй</w:t>
      </w:r>
      <w:proofErr w:type="spellEnd"/>
      <w:r w:rsidRPr="009418F9">
        <w:rPr>
          <w:rFonts w:ascii="Times New Roman" w:eastAsia="Calibri" w:hAnsi="Times New Roman" w:cs="Times New Roman"/>
          <w:bCs/>
          <w:sz w:val="24"/>
          <w:szCs w:val="24"/>
          <w:lang w:eastAsia="en-US"/>
        </w:rPr>
        <w:t xml:space="preserve">), лично-предикативные частицы единственного числа (-б, -би), общий и специальный вопросы, вопросительные частицы (-б (бэ), </w:t>
      </w:r>
      <w:r w:rsidRPr="009418F9">
        <w:rPr>
          <w:rFonts w:ascii="Times New Roman" w:eastAsia="Calibri" w:hAnsi="Times New Roman" w:cs="Times New Roman"/>
          <w:bCs/>
          <w:noProof/>
          <w:sz w:val="24"/>
          <w:szCs w:val="24"/>
        </w:rPr>
        <w:drawing>
          <wp:inline distT="0" distB="0" distL="0" distR="0">
            <wp:extent cx="18097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9418F9">
        <w:rPr>
          <w:rFonts w:ascii="Times New Roman" w:eastAsia="Calibri" w:hAnsi="Times New Roman" w:cs="Times New Roman"/>
          <w:bCs/>
          <w:sz w:val="24"/>
          <w:szCs w:val="24"/>
          <w:lang w:eastAsia="en-US"/>
        </w:rPr>
        <w:br/>
        <w:t>), отрицательная частица (</w:t>
      </w:r>
      <w:r w:rsidRPr="009418F9">
        <w:rPr>
          <w:rFonts w:ascii="Times New Roman" w:eastAsia="Calibri" w:hAnsi="Times New Roman" w:cs="Times New Roman"/>
          <w:bCs/>
          <w:noProof/>
          <w:sz w:val="24"/>
          <w:szCs w:val="24"/>
        </w:rPr>
        <w:drawing>
          <wp:inline distT="0" distB="0" distL="0" distR="0">
            <wp:extent cx="3048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9418F9">
        <w:rPr>
          <w:rFonts w:ascii="Times New Roman" w:eastAsia="Calibri" w:hAnsi="Times New Roman" w:cs="Times New Roman"/>
          <w:bCs/>
          <w:sz w:val="24"/>
          <w:szCs w:val="24"/>
          <w:lang w:eastAsia="en-US"/>
        </w:rPr>
        <w:br/>
        <w:t>), многократное причастие (-</w:t>
      </w:r>
      <w:proofErr w:type="spellStart"/>
      <w:r w:rsidRPr="009418F9">
        <w:rPr>
          <w:rFonts w:ascii="Times New Roman" w:eastAsia="Calibri" w:hAnsi="Times New Roman" w:cs="Times New Roman"/>
          <w:bCs/>
          <w:sz w:val="24"/>
          <w:szCs w:val="24"/>
          <w:lang w:eastAsia="en-US"/>
        </w:rPr>
        <w:t>даг</w:t>
      </w:r>
      <w:proofErr w:type="spellEnd"/>
      <w:r w:rsidRPr="009418F9">
        <w:rPr>
          <w:rFonts w:ascii="Times New Roman" w:eastAsia="Calibri" w:hAnsi="Times New Roman" w:cs="Times New Roman"/>
          <w:bCs/>
          <w:sz w:val="24"/>
          <w:szCs w:val="24"/>
          <w:lang w:eastAsia="en-US"/>
        </w:rPr>
        <w:t>, -</w:t>
      </w:r>
      <w:proofErr w:type="spellStart"/>
      <w:r w:rsidRPr="009418F9">
        <w:rPr>
          <w:rFonts w:ascii="Times New Roman" w:eastAsia="Calibri" w:hAnsi="Times New Roman" w:cs="Times New Roman"/>
          <w:bCs/>
          <w:sz w:val="24"/>
          <w:szCs w:val="24"/>
          <w:lang w:eastAsia="en-US"/>
        </w:rPr>
        <w:t>дэг</w:t>
      </w:r>
      <w:proofErr w:type="spellEnd"/>
      <w:r w:rsidRPr="009418F9">
        <w:rPr>
          <w:rFonts w:ascii="Times New Roman" w:eastAsia="Calibri" w:hAnsi="Times New Roman" w:cs="Times New Roman"/>
          <w:bCs/>
          <w:sz w:val="24"/>
          <w:szCs w:val="24"/>
          <w:lang w:eastAsia="en-US"/>
        </w:rPr>
        <w:t>,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9418F9">
        <w:rPr>
          <w:rFonts w:ascii="Times New Roman" w:eastAsia="Calibri" w:hAnsi="Times New Roman" w:cs="Times New Roman"/>
          <w:bCs/>
          <w:sz w:val="24"/>
          <w:szCs w:val="24"/>
          <w:lang w:eastAsia="en-US"/>
        </w:rPr>
        <w:t>хоёр</w:t>
      </w:r>
      <w:proofErr w:type="spellEnd"/>
      <w:r w:rsidRPr="009418F9">
        <w:rPr>
          <w:rFonts w:ascii="Times New Roman" w:eastAsia="Calibri" w:hAnsi="Times New Roman" w:cs="Times New Roman"/>
          <w:bCs/>
          <w:sz w:val="24"/>
          <w:szCs w:val="24"/>
          <w:lang w:eastAsia="en-US"/>
        </w:rPr>
        <w:t xml:space="preserve"> ном), конструкция "имя существительное в орудном падеже + многократное причастие" (</w:t>
      </w:r>
      <w:proofErr w:type="spellStart"/>
      <w:r w:rsidRPr="009418F9">
        <w:rPr>
          <w:rFonts w:ascii="Times New Roman" w:eastAsia="Calibri" w:hAnsi="Times New Roman" w:cs="Times New Roman"/>
          <w:bCs/>
          <w:sz w:val="24"/>
          <w:szCs w:val="24"/>
          <w:lang w:eastAsia="en-US"/>
        </w:rPr>
        <w:t>морёор</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ябадаг</w:t>
      </w:r>
      <w:proofErr w:type="spellEnd"/>
      <w:r w:rsidRPr="009418F9">
        <w:rPr>
          <w:rFonts w:ascii="Times New Roman" w:eastAsia="Calibri" w:hAnsi="Times New Roman" w:cs="Times New Roman"/>
          <w:bCs/>
          <w:sz w:val="24"/>
          <w:szCs w:val="24"/>
          <w:lang w:eastAsia="en-US"/>
        </w:rPr>
        <w:t>);</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знакомство);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различать значения бурятских имен, терминов родства, названия национальных видов спорта;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.10.5. Предметные результаты изучения государственного (бурятского) языка. К концу обучения в 3 классе обучающийся научится: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бурятскую речь, звучащую из различных источников (учитель, одноклассники, аудиозаписи) и вербально (</w:t>
      </w:r>
      <w:proofErr w:type="spellStart"/>
      <w:r w:rsidRPr="009418F9">
        <w:rPr>
          <w:rFonts w:ascii="Times New Roman" w:eastAsia="Calibri" w:hAnsi="Times New Roman" w:cs="Times New Roman"/>
          <w:bCs/>
          <w:sz w:val="24"/>
          <w:szCs w:val="24"/>
          <w:lang w:eastAsia="en-US"/>
        </w:rPr>
        <w:t>невербально</w:t>
      </w:r>
      <w:proofErr w:type="spellEnd"/>
      <w:r w:rsidRPr="009418F9">
        <w:rPr>
          <w:rFonts w:ascii="Times New Roman" w:eastAsia="Calibri" w:hAnsi="Times New Roman" w:cs="Times New Roman"/>
          <w:bCs/>
          <w:sz w:val="24"/>
          <w:szCs w:val="24"/>
          <w:lang w:eastAsia="en-US"/>
        </w:rPr>
        <w:t>) реагировать на услышанное;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w:t>
      </w:r>
      <w:proofErr w:type="spellStart"/>
      <w:r w:rsidRPr="009418F9">
        <w:rPr>
          <w:rFonts w:ascii="Times New Roman" w:eastAsia="Calibri" w:hAnsi="Times New Roman" w:cs="Times New Roman"/>
          <w:bCs/>
          <w:sz w:val="24"/>
          <w:szCs w:val="24"/>
          <w:lang w:eastAsia="en-US"/>
        </w:rPr>
        <w:t>аудирования</w:t>
      </w:r>
      <w:proofErr w:type="spellEnd"/>
      <w:r w:rsidRPr="009418F9">
        <w:rPr>
          <w:rFonts w:ascii="Times New Roman" w:eastAsia="Calibri" w:hAnsi="Times New Roman" w:cs="Times New Roman"/>
          <w:bCs/>
          <w:sz w:val="24"/>
          <w:szCs w:val="24"/>
          <w:lang w:eastAsia="en-US"/>
        </w:rPr>
        <w:t xml:space="preserve"> - до 0,5 минуты);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4 - 5 реплик со стороны каждого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с использованием усвоенной лексики и языковых знаний (объем монологического высказывания - не менее 4 - 5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излагать основное содержание прослушанного или прочитанного текста с вербальными и (или) зрительными опорами (объем - не менее 4 - 5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составлять собственный текст по образцу;</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декламировать стихи, рифмовки;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вслух тексты объемом до 60 слов, построенные на изученном языковом материале, соблюдая правила чтения и правильную интонацию;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120 слов);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читать про себя </w:t>
      </w:r>
      <w:proofErr w:type="spellStart"/>
      <w:r w:rsidRPr="009418F9">
        <w:rPr>
          <w:rFonts w:ascii="Times New Roman" w:eastAsia="Calibri" w:hAnsi="Times New Roman" w:cs="Times New Roman"/>
          <w:bCs/>
          <w:sz w:val="24"/>
          <w:szCs w:val="24"/>
          <w:lang w:eastAsia="en-US"/>
        </w:rPr>
        <w:t>несплошные</w:t>
      </w:r>
      <w:proofErr w:type="spellEnd"/>
      <w:r w:rsidRPr="009418F9">
        <w:rPr>
          <w:rFonts w:ascii="Times New Roman" w:eastAsia="Calibri" w:hAnsi="Times New Roman" w:cs="Times New Roman"/>
          <w:bCs/>
          <w:sz w:val="24"/>
          <w:szCs w:val="24"/>
          <w:lang w:eastAsia="en-US"/>
        </w:rPr>
        <w:t xml:space="preserve"> тексты (таблицы) и понимать представленную в них информацию;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списывать текст и выписывать из него слова, словосочетания, предложения в соответствии с решаемой учебной задачей;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писать ответы на заданные вопросы с использованием изученного </w:t>
      </w:r>
      <w:proofErr w:type="spellStart"/>
      <w:r w:rsidRPr="009418F9">
        <w:rPr>
          <w:rFonts w:ascii="Times New Roman" w:eastAsia="Calibri" w:hAnsi="Times New Roman" w:cs="Times New Roman"/>
          <w:bCs/>
          <w:sz w:val="24"/>
          <w:szCs w:val="24"/>
          <w:lang w:eastAsia="en-US"/>
        </w:rPr>
        <w:t>лексикограмматического</w:t>
      </w:r>
      <w:proofErr w:type="spellEnd"/>
      <w:r w:rsidRPr="009418F9">
        <w:rPr>
          <w:rFonts w:ascii="Times New Roman" w:eastAsia="Calibri" w:hAnsi="Times New Roman" w:cs="Times New Roman"/>
          <w:bCs/>
          <w:sz w:val="24"/>
          <w:szCs w:val="24"/>
          <w:lang w:eastAsia="en-US"/>
        </w:rPr>
        <w:t xml:space="preserve"> материала;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самостоятельно составлять и записывать текст по изучаемой теме;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выполнять небольшие письменные творческие задания;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создавать подписи к картинкам с пояснением, что на них изображено;</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произносить слова и фразы с соблюдением их ритмико-интонационных особенностей;</w:t>
      </w:r>
      <w:r w:rsidRPr="009418F9">
        <w:rPr>
          <w:rFonts w:ascii="Times New Roman" w:eastAsia="Calibri" w:hAnsi="Times New Roman" w:cs="Times New Roman"/>
          <w:bCs/>
          <w:sz w:val="24"/>
          <w:szCs w:val="24"/>
          <w:lang w:eastAsia="en-US"/>
        </w:rPr>
        <w:br/>
        <w:t>соблюдать особенности интонации в повествовательных (в утвердительных и отрицательных) и побудительных предложениях, а также в изученных типах вопросов;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 писать изученные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точку, вопросительный и восклицательный знаки в конце предложения, запятую при перечислении и обращении;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устной и письменной речи не менее 300 изученных лексических единиц (слов, словосочетаний, речевых клише) в их основных значениях;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распознавать и употреблять в устной и письменной речи изученные синонимы и антонимы;</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различать: имена существительные в винительном, исходном, </w:t>
      </w:r>
      <w:proofErr w:type="spellStart"/>
      <w:r w:rsidRPr="009418F9">
        <w:rPr>
          <w:rFonts w:ascii="Times New Roman" w:eastAsia="Calibri" w:hAnsi="Times New Roman" w:cs="Times New Roman"/>
          <w:bCs/>
          <w:sz w:val="24"/>
          <w:szCs w:val="24"/>
          <w:lang w:eastAsia="en-US"/>
        </w:rPr>
        <w:t>дательноместном</w:t>
      </w:r>
      <w:proofErr w:type="spellEnd"/>
      <w:r w:rsidRPr="009418F9">
        <w:rPr>
          <w:rFonts w:ascii="Times New Roman" w:eastAsia="Calibri" w:hAnsi="Times New Roman" w:cs="Times New Roman"/>
          <w:bCs/>
          <w:sz w:val="24"/>
          <w:szCs w:val="24"/>
          <w:lang w:eastAsia="en-US"/>
        </w:rPr>
        <w:t xml:space="preserve">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w:t>
      </w:r>
      <w:r w:rsidRPr="009418F9">
        <w:rPr>
          <w:rFonts w:ascii="Times New Roman" w:eastAsia="Calibri" w:hAnsi="Times New Roman" w:cs="Times New Roman"/>
          <w:bCs/>
          <w:sz w:val="24"/>
          <w:szCs w:val="24"/>
          <w:lang w:eastAsia="en-US"/>
        </w:rPr>
        <w:lastRenderedPageBreak/>
        <w:t>совместном падеже (-тай, -той, -</w:t>
      </w:r>
      <w:proofErr w:type="spellStart"/>
      <w:r w:rsidRPr="009418F9">
        <w:rPr>
          <w:rFonts w:ascii="Times New Roman" w:eastAsia="Calibri" w:hAnsi="Times New Roman" w:cs="Times New Roman"/>
          <w:bCs/>
          <w:sz w:val="24"/>
          <w:szCs w:val="24"/>
          <w:lang w:eastAsia="en-US"/>
        </w:rPr>
        <w:t>тэй</w:t>
      </w:r>
      <w:proofErr w:type="spellEnd"/>
      <w:r w:rsidRPr="009418F9">
        <w:rPr>
          <w:rFonts w:ascii="Times New Roman" w:eastAsia="Calibri" w:hAnsi="Times New Roman" w:cs="Times New Roman"/>
          <w:bCs/>
          <w:sz w:val="24"/>
          <w:szCs w:val="24"/>
          <w:lang w:eastAsia="en-US"/>
        </w:rPr>
        <w:t xml:space="preserve">) со значением "с кем", "с чем", будущее время глагола, аффиксы личного </w:t>
      </w:r>
      <w:proofErr w:type="spellStart"/>
      <w:r w:rsidRPr="009418F9">
        <w:rPr>
          <w:rFonts w:ascii="Times New Roman" w:eastAsia="Calibri" w:hAnsi="Times New Roman" w:cs="Times New Roman"/>
          <w:bCs/>
          <w:sz w:val="24"/>
          <w:szCs w:val="24"/>
          <w:lang w:eastAsia="en-US"/>
        </w:rPr>
        <w:t>притяжания</w:t>
      </w:r>
      <w:proofErr w:type="spellEnd"/>
      <w:r w:rsidRPr="009418F9">
        <w:rPr>
          <w:rFonts w:ascii="Times New Roman" w:eastAsia="Calibri" w:hAnsi="Times New Roman" w:cs="Times New Roman"/>
          <w:bCs/>
          <w:sz w:val="24"/>
          <w:szCs w:val="24"/>
          <w:lang w:eastAsia="en-US"/>
        </w:rPr>
        <w:t xml:space="preserve"> (-мни, -</w:t>
      </w:r>
      <w:proofErr w:type="spellStart"/>
      <w:r w:rsidRPr="009418F9">
        <w:rPr>
          <w:rFonts w:ascii="Times New Roman" w:eastAsia="Calibri" w:hAnsi="Times New Roman" w:cs="Times New Roman"/>
          <w:bCs/>
          <w:sz w:val="24"/>
          <w:szCs w:val="24"/>
          <w:lang w:eastAsia="en-US"/>
        </w:rPr>
        <w:t>шни</w:t>
      </w:r>
      <w:proofErr w:type="spellEnd"/>
      <w:r w:rsidRPr="009418F9">
        <w:rPr>
          <w:rFonts w:ascii="Times New Roman" w:eastAsia="Calibri" w:hAnsi="Times New Roman" w:cs="Times New Roman"/>
          <w:bCs/>
          <w:sz w:val="24"/>
          <w:szCs w:val="24"/>
          <w:lang w:eastAsia="en-US"/>
        </w:rPr>
        <w:t xml:space="preserve">), просительная, </w:t>
      </w:r>
      <w:proofErr w:type="spellStart"/>
      <w:r w:rsidRPr="009418F9">
        <w:rPr>
          <w:rFonts w:ascii="Times New Roman" w:eastAsia="Calibri" w:hAnsi="Times New Roman" w:cs="Times New Roman"/>
          <w:bCs/>
          <w:sz w:val="24"/>
          <w:szCs w:val="24"/>
          <w:lang w:eastAsia="en-US"/>
        </w:rPr>
        <w:t>приказательная</w:t>
      </w:r>
      <w:proofErr w:type="spellEnd"/>
      <w:r w:rsidRPr="009418F9">
        <w:rPr>
          <w:rFonts w:ascii="Times New Roman" w:eastAsia="Calibri" w:hAnsi="Times New Roman" w:cs="Times New Roman"/>
          <w:bCs/>
          <w:sz w:val="24"/>
          <w:szCs w:val="24"/>
          <w:lang w:eastAsia="en-US"/>
        </w:rPr>
        <w:t>, наставительная, пригласительная формы глагола, отрицательная частица (</w:t>
      </w:r>
      <w:proofErr w:type="spellStart"/>
      <w:r w:rsidRPr="009418F9">
        <w:rPr>
          <w:rFonts w:ascii="Times New Roman" w:eastAsia="Calibri" w:hAnsi="Times New Roman" w:cs="Times New Roman"/>
          <w:bCs/>
          <w:sz w:val="24"/>
          <w:szCs w:val="24"/>
          <w:lang w:eastAsia="en-US"/>
        </w:rPr>
        <w:t>бy</w:t>
      </w:r>
      <w:proofErr w:type="spellEnd"/>
      <w:r w:rsidRPr="009418F9">
        <w:rPr>
          <w:rFonts w:ascii="Times New Roman" w:eastAsia="Calibri" w:hAnsi="Times New Roman" w:cs="Times New Roman"/>
          <w:bCs/>
          <w:sz w:val="24"/>
          <w:szCs w:val="24"/>
          <w:lang w:eastAsia="en-US"/>
        </w:rPr>
        <w:t>), длительный вид глагола, основные коммуникативные типы предложений: повествовательное, вопросительное, побудительное;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владеть информацией о небольших произведениях бурятского детского фольклора (пословицы, поговорки, стихи, песенки), персонажах детских книг;</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названия традиционной бурятской утвари, видов традиционной пищи бурят, национальной одежды, традиции определения и называния времени суток у бурят.</w:t>
      </w:r>
    </w:p>
    <w:p w:rsidR="009418F9" w:rsidRPr="009418F9" w:rsidRDefault="008D1E85"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9418F9" w:rsidRPr="009418F9">
        <w:rPr>
          <w:rFonts w:ascii="Times New Roman" w:eastAsia="Calibri" w:hAnsi="Times New Roman" w:cs="Times New Roman"/>
          <w:bCs/>
          <w:sz w:val="24"/>
          <w:szCs w:val="24"/>
          <w:lang w:eastAsia="en-US"/>
        </w:rPr>
        <w:t>.10.6. Предметные результаты изучения государственного (бурятского) языка. К концу обучения в 4 классе обучающийся научится:</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высказывания других обучающихся, небольшие тексты и сообщения, построенные на изученном речевом материале;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выполнять упражнения на снятие лингвистических трудностей;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понимать на слух информацию, которая содержится в предъявляемом тексте, определять основную мысль текста, отделять основную мысль от второстепенных, передавать его содержание по вопросам;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5 - 6 реплик со стороны каждого собеседника);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(объем монологического высказывания - не менее 5 - 6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излагать основное содержание прослушанного или прочитанного текста по содержанию изученных тем с вербальными и (или) зрительными опорами (объем - не менее 5 - 6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кратко излагать результаты выполненной проектной работы (объем - не менее 5 - 6 фраз);</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декламировать стихи;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вслух тексты объемом до 60 слов, построенные на изученном языковом материале, соблюдая правила чтения и правильную интонацию;</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про себя учебные и несложные адаптированные аутентичные тексты (объем текста для чтения до 120 слов), содержащие отдельные незнакомые слова, с пониманием основного содержания или с пониманием запрашиваемой информации;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текст с выделением наиболее важных в смысловом плане предложений;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читать текст с выделением предложений, выражающих основную идею текста;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lastRenderedPageBreak/>
        <w:t>читать текст с прогнозированием основной темы текста;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читать </w:t>
      </w:r>
      <w:proofErr w:type="spellStart"/>
      <w:r w:rsidRPr="009418F9">
        <w:rPr>
          <w:rFonts w:ascii="Times New Roman" w:eastAsia="Calibri" w:hAnsi="Times New Roman" w:cs="Times New Roman"/>
          <w:bCs/>
          <w:sz w:val="24"/>
          <w:szCs w:val="24"/>
          <w:lang w:eastAsia="en-US"/>
        </w:rPr>
        <w:t>несплошные</w:t>
      </w:r>
      <w:proofErr w:type="spellEnd"/>
      <w:r w:rsidRPr="009418F9">
        <w:rPr>
          <w:rFonts w:ascii="Times New Roman" w:eastAsia="Calibri" w:hAnsi="Times New Roman" w:cs="Times New Roman"/>
          <w:bCs/>
          <w:sz w:val="24"/>
          <w:szCs w:val="24"/>
          <w:lang w:eastAsia="en-US"/>
        </w:rPr>
        <w:t xml:space="preserve"> тексты и понимать представленной в них информации;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заполнять простые анкеты с указанием информации о себе (имя, фамилия, возраст, место жительство - страна проживания, город (село) в соответствии с нормами бурятского языка;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писать формулировки тезисов (составлять план);</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выписывать цитаты из текста к заданным вопросам;</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писать вопросы по теме, проблеме текста;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составлять и писать небольшие тексты по изучаемой теме;</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произносить слова и предложения с соблюдением их ритмико-интонационных особенностей;</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соблюдать особенности интонации в повествовательных (утвердительных и отрицательных) и побудительных предложениях, а также в изученных типах вопросов;</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правильно писать бурятские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точку, вопросительный и восклицательный знаки в конце предложения, запятую при перечислении и обращении;</w:t>
      </w:r>
      <w:r w:rsidRPr="009418F9">
        <w:rPr>
          <w:rFonts w:ascii="Times New Roman" w:eastAsia="Calibri" w:hAnsi="Times New Roman" w:cs="Times New Roman"/>
          <w:bCs/>
          <w:sz w:val="24"/>
          <w:szCs w:val="24"/>
          <w:lang w:eastAsia="en-US"/>
        </w:rPr>
        <w:br/>
        <w:t>употреблять в устной и письменной речи не менее 400 изученных лексических единиц (слов, словосочетаний, речевых клише) в их основных значениях;</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употреблять в речи изученные синонимы и антонимы, заимствованные слова;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 xml:space="preserve">различать: количественные числительные (10 - 100), порядковые числительные, имена прилагательные, превосходную степень прилагательных, родительный падеж имен существительных, дательно-местный падеж имен существительных, модальные слова </w:t>
      </w:r>
      <w:proofErr w:type="spellStart"/>
      <w:r w:rsidRPr="009418F9">
        <w:rPr>
          <w:rFonts w:ascii="Times New Roman" w:eastAsia="Calibri" w:hAnsi="Times New Roman" w:cs="Times New Roman"/>
          <w:bCs/>
          <w:sz w:val="24"/>
          <w:szCs w:val="24"/>
          <w:lang w:eastAsia="en-US"/>
        </w:rPr>
        <w:t>дуратай</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хэрэгтэй</w:t>
      </w:r>
      <w:proofErr w:type="spellEnd"/>
      <w:r w:rsidRPr="009418F9">
        <w:rPr>
          <w:rFonts w:ascii="Times New Roman" w:eastAsia="Calibri" w:hAnsi="Times New Roman" w:cs="Times New Roman"/>
          <w:bCs/>
          <w:sz w:val="24"/>
          <w:szCs w:val="24"/>
          <w:lang w:eastAsia="en-US"/>
        </w:rPr>
        <w:t>, личные местоимения в винительном падеже, настоящее время глагола;</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наиболее употребительные социокультурные элементы речевого поведенческого этикета, принятых в бурятском языке, в следующих ситуациях общения (выражение благодарности);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различать доступные в языковом отношении образцы детской поэзии на бурятском языке, небольшие произведения бурятского детского фольклора (пословицы, поговорки, стихи, благопожелания, песни);</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в речи информацию о Республике Бурятия, ее флоре и фауне, названия бурятских национальных праздников (</w:t>
      </w:r>
      <w:proofErr w:type="spellStart"/>
      <w:r w:rsidRPr="009418F9">
        <w:rPr>
          <w:rFonts w:ascii="Times New Roman" w:eastAsia="Calibri" w:hAnsi="Times New Roman" w:cs="Times New Roman"/>
          <w:bCs/>
          <w:sz w:val="24"/>
          <w:szCs w:val="24"/>
          <w:lang w:eastAsia="en-US"/>
        </w:rPr>
        <w:t>Сагаалган</w:t>
      </w:r>
      <w:proofErr w:type="spellEnd"/>
      <w:r w:rsidRPr="009418F9">
        <w:rPr>
          <w:rFonts w:ascii="Times New Roman" w:eastAsia="Calibri" w:hAnsi="Times New Roman" w:cs="Times New Roman"/>
          <w:bCs/>
          <w:sz w:val="24"/>
          <w:szCs w:val="24"/>
          <w:lang w:eastAsia="en-US"/>
        </w:rPr>
        <w:t xml:space="preserve">, </w:t>
      </w:r>
      <w:proofErr w:type="spellStart"/>
      <w:r w:rsidRPr="009418F9">
        <w:rPr>
          <w:rFonts w:ascii="Times New Roman" w:eastAsia="Calibri" w:hAnsi="Times New Roman" w:cs="Times New Roman"/>
          <w:bCs/>
          <w:sz w:val="24"/>
          <w:szCs w:val="24"/>
          <w:lang w:eastAsia="en-US"/>
        </w:rPr>
        <w:t>Сурхарбаан</w:t>
      </w:r>
      <w:proofErr w:type="spellEnd"/>
      <w:r w:rsidRPr="009418F9">
        <w:rPr>
          <w:rFonts w:ascii="Times New Roman" w:eastAsia="Calibri" w:hAnsi="Times New Roman" w:cs="Times New Roman"/>
          <w:bCs/>
          <w:sz w:val="24"/>
          <w:szCs w:val="24"/>
          <w:lang w:eastAsia="en-US"/>
        </w:rPr>
        <w:t>), описывать происхождения и значения национальных праздников, названия годов по восточному календарю, названия месяцев у бурят, символику чисел и цвета у бурят, особенности национальной традиционной одежды бурят;</w:t>
      </w:r>
    </w:p>
    <w:p w:rsidR="009418F9" w:rsidRPr="009418F9" w:rsidRDefault="009418F9" w:rsidP="009418F9">
      <w:pPr>
        <w:tabs>
          <w:tab w:val="left" w:pos="1134"/>
        </w:tabs>
        <w:spacing w:after="0" w:line="360" w:lineRule="auto"/>
        <w:ind w:firstLine="709"/>
        <w:jc w:val="both"/>
        <w:rPr>
          <w:rFonts w:ascii="Times New Roman" w:eastAsia="Calibri" w:hAnsi="Times New Roman" w:cs="Times New Roman"/>
          <w:bCs/>
          <w:sz w:val="24"/>
          <w:szCs w:val="24"/>
          <w:lang w:eastAsia="en-US"/>
        </w:rPr>
      </w:pPr>
      <w:r w:rsidRPr="009418F9">
        <w:rPr>
          <w:rFonts w:ascii="Times New Roman" w:eastAsia="Calibri" w:hAnsi="Times New Roman" w:cs="Times New Roman"/>
          <w:bCs/>
          <w:sz w:val="24"/>
          <w:szCs w:val="24"/>
          <w:lang w:eastAsia="en-US"/>
        </w:rPr>
        <w:t>использовать информацию о родословной.</w:t>
      </w:r>
    </w:p>
    <w:p w:rsidR="009418F9" w:rsidRDefault="009418F9" w:rsidP="009418F9">
      <w:pPr>
        <w:widowControl w:val="0"/>
        <w:autoSpaceDE w:val="0"/>
        <w:autoSpaceDN w:val="0"/>
        <w:adjustRightInd w:val="0"/>
        <w:spacing w:after="0" w:line="240" w:lineRule="auto"/>
        <w:rPr>
          <w:rFonts w:ascii="Courier New" w:hAnsi="Courier New" w:cs="Courier New"/>
          <w:sz w:val="24"/>
          <w:szCs w:val="24"/>
        </w:rPr>
      </w:pPr>
    </w:p>
    <w:p w:rsidR="00C26764" w:rsidRPr="00055A40" w:rsidRDefault="00DB3284">
      <w:pPr>
        <w:rPr>
          <w:rFonts w:ascii="Times New Roman" w:hAnsi="Times New Roman" w:cs="Times New Roman"/>
          <w:sz w:val="24"/>
          <w:szCs w:val="24"/>
        </w:rPr>
      </w:pPr>
    </w:p>
    <w:sectPr w:rsidR="00C26764" w:rsidRPr="00055A40" w:rsidSect="00DB3284">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D5"/>
    <w:rsid w:val="00055A40"/>
    <w:rsid w:val="002A00D5"/>
    <w:rsid w:val="005B5B0C"/>
    <w:rsid w:val="008D1E85"/>
    <w:rsid w:val="009418F9"/>
    <w:rsid w:val="00C1044D"/>
    <w:rsid w:val="00D41835"/>
    <w:rsid w:val="00D5577A"/>
    <w:rsid w:val="00D76905"/>
    <w:rsid w:val="00DB3284"/>
    <w:rsid w:val="00E3533C"/>
    <w:rsid w:val="00FE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9D0A"/>
  <w15:chartTrackingRefBased/>
  <w15:docId w15:val="{13CBA782-77B5-42AC-85F3-3A7A2B1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8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7720</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2023-11-08T05:31:00Z</dcterms:created>
  <dcterms:modified xsi:type="dcterms:W3CDTF">2023-11-08T05:31:00Z</dcterms:modified>
</cp:coreProperties>
</file>